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3FAA9" w14:textId="2D8E58A5" w:rsidR="002C7A9B" w:rsidRPr="00751F34" w:rsidRDefault="002C7A9B" w:rsidP="00E43253">
      <w:pPr>
        <w:tabs>
          <w:tab w:val="left" w:pos="8280"/>
        </w:tabs>
        <w:rPr>
          <w:rFonts w:ascii="Calibri" w:hAnsi="Calibri" w:cs="Calibri"/>
          <w:color w:val="00B0F0"/>
        </w:rPr>
      </w:pPr>
      <w:r w:rsidRPr="00846B79">
        <w:rPr>
          <w:rFonts w:ascii="Calibri" w:hAnsi="Calibri" w:cs="Calibri"/>
          <w:color w:val="00B0F0"/>
        </w:rPr>
        <w:t xml:space="preserve">The template provides the format for </w:t>
      </w:r>
      <w:r w:rsidR="00881D58">
        <w:rPr>
          <w:rFonts w:ascii="Calibri" w:hAnsi="Calibri" w:cs="Calibri"/>
          <w:color w:val="00B0F0"/>
        </w:rPr>
        <w:t>Concept Papers for RFP</w:t>
      </w:r>
      <w:r w:rsidR="00421A82">
        <w:rPr>
          <w:rFonts w:ascii="Calibri" w:hAnsi="Calibri" w:cs="Calibri"/>
          <w:color w:val="00B0F0"/>
        </w:rPr>
        <w:t>-23-01</w:t>
      </w:r>
      <w:r w:rsidRPr="00846B79">
        <w:rPr>
          <w:rFonts w:ascii="Calibri" w:hAnsi="Calibri" w:cs="Calibri"/>
          <w:color w:val="00B0F0"/>
        </w:rPr>
        <w:t xml:space="preserve"> that will be submitted to REMADE</w:t>
      </w:r>
      <w:r w:rsidR="00621088" w:rsidRPr="00846B79">
        <w:rPr>
          <w:rFonts w:ascii="Calibri" w:hAnsi="Calibri" w:cs="Calibri"/>
          <w:color w:val="00B0F0"/>
        </w:rPr>
        <w:t xml:space="preserve">. </w:t>
      </w:r>
      <w:r w:rsidRPr="00846B79">
        <w:rPr>
          <w:rFonts w:ascii="Calibri" w:hAnsi="Calibri" w:cs="Calibri"/>
          <w:color w:val="00B0F0"/>
        </w:rPr>
        <w:t xml:space="preserve">There is a </w:t>
      </w:r>
      <w:r w:rsidR="00AB64E4">
        <w:rPr>
          <w:rFonts w:ascii="Calibri" w:hAnsi="Calibri" w:cs="Calibri"/>
          <w:color w:val="00B0F0"/>
        </w:rPr>
        <w:t>6</w:t>
      </w:r>
      <w:r w:rsidRPr="00751F34">
        <w:rPr>
          <w:rFonts w:ascii="Calibri" w:hAnsi="Calibri" w:cs="Calibri"/>
          <w:color w:val="00B0F0"/>
        </w:rPr>
        <w:t>-page limit to each proposal, excluding the title page</w:t>
      </w:r>
      <w:r w:rsidR="00CA666D">
        <w:rPr>
          <w:rFonts w:ascii="Calibri" w:hAnsi="Calibri" w:cs="Calibri"/>
          <w:color w:val="00B0F0"/>
        </w:rPr>
        <w:t>, a</w:t>
      </w:r>
      <w:r w:rsidR="00AA7080" w:rsidRPr="00751F34">
        <w:rPr>
          <w:rFonts w:ascii="Calibri" w:hAnsi="Calibri" w:cs="Calibri"/>
          <w:color w:val="00B0F0"/>
        </w:rPr>
        <w:t>ppendices</w:t>
      </w:r>
      <w:r w:rsidR="00CA666D">
        <w:rPr>
          <w:rFonts w:ascii="Calibri" w:hAnsi="Calibri" w:cs="Calibri"/>
          <w:color w:val="00B0F0"/>
        </w:rPr>
        <w:t>, and references.</w:t>
      </w:r>
      <w:r w:rsidR="00621088" w:rsidRPr="00751F34">
        <w:rPr>
          <w:rFonts w:ascii="Calibri" w:hAnsi="Calibri" w:cs="Calibri"/>
          <w:color w:val="00B0F0"/>
        </w:rPr>
        <w:t xml:space="preserve"> </w:t>
      </w:r>
      <w:r w:rsidRPr="00751F34">
        <w:rPr>
          <w:rFonts w:ascii="Calibri" w:hAnsi="Calibri" w:cs="Calibri"/>
          <w:color w:val="00B0F0"/>
        </w:rPr>
        <w:t xml:space="preserve">Proposals should retain </w:t>
      </w:r>
      <w:r w:rsidR="003F17BB">
        <w:rPr>
          <w:rFonts w:ascii="Calibri" w:hAnsi="Calibri" w:cs="Calibri"/>
          <w:color w:val="00B0F0"/>
        </w:rPr>
        <w:t xml:space="preserve">the </w:t>
      </w:r>
      <w:r w:rsidRPr="00751F34">
        <w:rPr>
          <w:rFonts w:ascii="Calibri" w:hAnsi="Calibri" w:cs="Calibri"/>
          <w:color w:val="00B0F0"/>
        </w:rPr>
        <w:t>formatting in this template (1</w:t>
      </w:r>
      <w:r w:rsidR="005A7C12">
        <w:rPr>
          <w:rFonts w:ascii="Calibri" w:hAnsi="Calibri" w:cs="Calibri"/>
          <w:color w:val="00B0F0"/>
        </w:rPr>
        <w:t>1</w:t>
      </w:r>
      <w:r w:rsidR="1EBAD2AC" w:rsidRPr="00751F34">
        <w:rPr>
          <w:rFonts w:ascii="Calibri" w:hAnsi="Calibri" w:cs="Calibri"/>
          <w:color w:val="00B0F0"/>
        </w:rPr>
        <w:t>-</w:t>
      </w:r>
      <w:r w:rsidRPr="00751F34">
        <w:rPr>
          <w:rFonts w:ascii="Calibri" w:hAnsi="Calibri" w:cs="Calibri"/>
          <w:color w:val="00B0F0"/>
        </w:rPr>
        <w:t xml:space="preserve">point font, </w:t>
      </w:r>
      <w:proofErr w:type="gramStart"/>
      <w:r w:rsidR="00FF1F49">
        <w:rPr>
          <w:rFonts w:ascii="Calibri" w:hAnsi="Calibri" w:cs="Calibri"/>
          <w:color w:val="00B0F0"/>
        </w:rPr>
        <w:t>1</w:t>
      </w:r>
      <w:r w:rsidR="001070C6">
        <w:rPr>
          <w:rFonts w:ascii="Calibri" w:hAnsi="Calibri" w:cs="Calibri"/>
          <w:color w:val="00B0F0"/>
        </w:rPr>
        <w:t>“</w:t>
      </w:r>
      <w:r w:rsidR="00FF1F49">
        <w:rPr>
          <w:rFonts w:ascii="Calibri" w:hAnsi="Calibri" w:cs="Calibri"/>
          <w:color w:val="00B0F0"/>
        </w:rPr>
        <w:t xml:space="preserve"> </w:t>
      </w:r>
      <w:r w:rsidRPr="00751F34">
        <w:rPr>
          <w:rFonts w:ascii="Calibri" w:hAnsi="Calibri" w:cs="Calibri"/>
          <w:color w:val="00B0F0"/>
        </w:rPr>
        <w:t>margins</w:t>
      </w:r>
      <w:proofErr w:type="gramEnd"/>
      <w:r w:rsidRPr="00751F34">
        <w:rPr>
          <w:rFonts w:ascii="Calibri" w:hAnsi="Calibri" w:cs="Calibri"/>
          <w:color w:val="00B0F0"/>
        </w:rPr>
        <w:t xml:space="preserve"> on all sides).</w:t>
      </w:r>
    </w:p>
    <w:p w14:paraId="4A50CAB5" w14:textId="07E8685C" w:rsidR="002C7A9B" w:rsidRPr="0087533F" w:rsidRDefault="0022129D" w:rsidP="007F66B5">
      <w:pPr>
        <w:pStyle w:val="ListBullet"/>
        <w:numPr>
          <w:ilvl w:val="0"/>
          <w:numId w:val="0"/>
        </w:numPr>
        <w:jc w:val="center"/>
        <w:rPr>
          <w:vertAlign w:val="superscript"/>
        </w:rPr>
      </w:pPr>
      <w:r>
        <w:rPr>
          <w:rStyle w:val="IntenseEmphasis"/>
          <w:b w:val="0"/>
          <w:i w:val="0"/>
          <w:sz w:val="32"/>
          <w:szCs w:val="32"/>
        </w:rPr>
        <w:t>Title of Proposal</w:t>
      </w:r>
      <w:r w:rsidR="00325503">
        <w:rPr>
          <w:rStyle w:val="FootnoteReference"/>
          <w:bCs/>
          <w:iCs/>
          <w:color w:val="4F81BD" w:themeColor="accent1"/>
          <w:sz w:val="32"/>
          <w:szCs w:val="32"/>
        </w:rPr>
        <w:footnoteReference w:id="2"/>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34"/>
      </w:tblGrid>
      <w:tr w:rsidR="002C7A9B" w:rsidRPr="00FE5707" w14:paraId="2DE4CB1A" w14:textId="77777777" w:rsidTr="00751F34">
        <w:trPr>
          <w:trHeight w:val="864"/>
        </w:trPr>
        <w:tc>
          <w:tcPr>
            <w:tcW w:w="9062" w:type="dxa"/>
            <w:gridSpan w:val="2"/>
          </w:tcPr>
          <w:p w14:paraId="187D6962" w14:textId="77777777" w:rsidR="002C7A9B" w:rsidRPr="002C7A9B" w:rsidRDefault="002C7A9B" w:rsidP="006D1523">
            <w:pPr>
              <w:spacing w:after="0"/>
              <w:jc w:val="center"/>
              <w:rPr>
                <w:sz w:val="32"/>
              </w:rPr>
            </w:pPr>
            <w:r w:rsidRPr="002C7A9B">
              <w:rPr>
                <w:sz w:val="32"/>
              </w:rPr>
              <w:t>Proposal Submission to the REMADE Institute</w:t>
            </w:r>
          </w:p>
          <w:p w14:paraId="1E409019" w14:textId="77777777" w:rsidR="002C7A9B" w:rsidRPr="00FE5707" w:rsidRDefault="002C7A9B" w:rsidP="006D1523">
            <w:pPr>
              <w:spacing w:after="0"/>
              <w:jc w:val="center"/>
            </w:pPr>
            <w:r w:rsidRPr="002C7A9B">
              <w:rPr>
                <w:sz w:val="32"/>
              </w:rPr>
              <w:t>(</w:t>
            </w:r>
            <w:r w:rsidRPr="002C7A9B">
              <w:rPr>
                <w:i/>
                <w:sz w:val="32"/>
              </w:rPr>
              <w:t>under DE-EE0007897 – U.S. DOE Advanced Manufacturing Office</w:t>
            </w:r>
            <w:r w:rsidRPr="002C7A9B">
              <w:rPr>
                <w:sz w:val="32"/>
              </w:rPr>
              <w:t>)</w:t>
            </w:r>
          </w:p>
        </w:tc>
      </w:tr>
      <w:tr w:rsidR="002C7A9B" w:rsidRPr="00FE5707" w14:paraId="5CC9A9B0" w14:textId="77777777" w:rsidTr="00751F34">
        <w:tc>
          <w:tcPr>
            <w:tcW w:w="3128" w:type="dxa"/>
          </w:tcPr>
          <w:p w14:paraId="175E9683" w14:textId="77777777" w:rsidR="002C7A9B" w:rsidRPr="00316368" w:rsidRDefault="002C7A9B" w:rsidP="006D1523">
            <w:pPr>
              <w:spacing w:after="0"/>
              <w:rPr>
                <w:b/>
              </w:rPr>
            </w:pPr>
            <w:r w:rsidRPr="00316368">
              <w:rPr>
                <w:b/>
              </w:rPr>
              <w:t>Submitting REMADE Member Lead Organization:</w:t>
            </w:r>
          </w:p>
        </w:tc>
        <w:tc>
          <w:tcPr>
            <w:tcW w:w="5934" w:type="dxa"/>
          </w:tcPr>
          <w:p w14:paraId="22C0E2CD" w14:textId="77777777" w:rsidR="002C7A9B" w:rsidRPr="00FE5707" w:rsidRDefault="002C7A9B" w:rsidP="006D1523">
            <w:pPr>
              <w:spacing w:after="0"/>
              <w:rPr>
                <w:i/>
              </w:rPr>
            </w:pPr>
          </w:p>
        </w:tc>
      </w:tr>
      <w:tr w:rsidR="002C7A9B" w:rsidRPr="00FE5707" w14:paraId="4F50BA18" w14:textId="77777777" w:rsidTr="00751F34">
        <w:tc>
          <w:tcPr>
            <w:tcW w:w="3128" w:type="dxa"/>
          </w:tcPr>
          <w:p w14:paraId="3F7FAF43" w14:textId="77777777" w:rsidR="002C7A9B" w:rsidRPr="00316368" w:rsidRDefault="002C7A9B" w:rsidP="006D1523">
            <w:pPr>
              <w:spacing w:after="0"/>
              <w:rPr>
                <w:b/>
              </w:rPr>
            </w:pPr>
            <w:r w:rsidRPr="00316368">
              <w:rPr>
                <w:b/>
              </w:rPr>
              <w:t>Supporting Organizations/</w:t>
            </w:r>
          </w:p>
          <w:p w14:paraId="20736D84" w14:textId="77777777" w:rsidR="002C7A9B" w:rsidRPr="00316368" w:rsidRDefault="002C7A9B" w:rsidP="006D1523">
            <w:pPr>
              <w:spacing w:after="0"/>
              <w:rPr>
                <w:b/>
              </w:rPr>
            </w:pPr>
            <w:r w:rsidRPr="00316368">
              <w:rPr>
                <w:b/>
              </w:rPr>
              <w:t>Companies:</w:t>
            </w:r>
          </w:p>
        </w:tc>
        <w:tc>
          <w:tcPr>
            <w:tcW w:w="5934" w:type="dxa"/>
          </w:tcPr>
          <w:p w14:paraId="073D2212" w14:textId="77777777" w:rsidR="002C7A9B" w:rsidRPr="00FE5707" w:rsidRDefault="002C7A9B" w:rsidP="006D1523">
            <w:pPr>
              <w:spacing w:after="0"/>
            </w:pPr>
            <w:r w:rsidRPr="00FE5707">
              <w:t xml:space="preserve"> </w:t>
            </w:r>
          </w:p>
        </w:tc>
      </w:tr>
      <w:tr w:rsidR="002C7A9B" w:rsidRPr="00FE5707" w14:paraId="67835BA8" w14:textId="77777777" w:rsidTr="00751F34">
        <w:tc>
          <w:tcPr>
            <w:tcW w:w="3128" w:type="dxa"/>
          </w:tcPr>
          <w:p w14:paraId="67001557" w14:textId="306D8FB7" w:rsidR="002C7A9B" w:rsidRPr="00316368" w:rsidRDefault="002C7A9B" w:rsidP="00C322F6">
            <w:pPr>
              <w:spacing w:after="0"/>
              <w:rPr>
                <w:b/>
              </w:rPr>
            </w:pPr>
            <w:r w:rsidRPr="00316368">
              <w:rPr>
                <w:b/>
              </w:rPr>
              <w:t>Princip</w:t>
            </w:r>
            <w:r w:rsidR="00C322F6">
              <w:rPr>
                <w:b/>
              </w:rPr>
              <w:t>al</w:t>
            </w:r>
            <w:r w:rsidRPr="00316368">
              <w:rPr>
                <w:b/>
              </w:rPr>
              <w:t xml:space="preserve"> Investigator (PI) and Title</w:t>
            </w:r>
            <w:r w:rsidR="0052411B">
              <w:rPr>
                <w:b/>
              </w:rPr>
              <w:t>:</w:t>
            </w:r>
          </w:p>
        </w:tc>
        <w:tc>
          <w:tcPr>
            <w:tcW w:w="5934" w:type="dxa"/>
          </w:tcPr>
          <w:p w14:paraId="093F96A8" w14:textId="77777777" w:rsidR="002C7A9B" w:rsidRPr="00FE5707" w:rsidRDefault="002C7A9B" w:rsidP="006D1523">
            <w:pPr>
              <w:spacing w:after="0"/>
            </w:pPr>
          </w:p>
        </w:tc>
      </w:tr>
      <w:tr w:rsidR="002C7A9B" w:rsidRPr="00FE5707" w14:paraId="7D65BC6E" w14:textId="77777777" w:rsidTr="00751F34">
        <w:tc>
          <w:tcPr>
            <w:tcW w:w="3128" w:type="dxa"/>
          </w:tcPr>
          <w:p w14:paraId="356037D0" w14:textId="32638EE1" w:rsidR="002C7A9B" w:rsidRPr="00316368" w:rsidRDefault="002C7A9B" w:rsidP="006D1523">
            <w:pPr>
              <w:spacing w:after="0"/>
              <w:rPr>
                <w:b/>
              </w:rPr>
            </w:pPr>
            <w:r w:rsidRPr="00316368">
              <w:rPr>
                <w:b/>
              </w:rPr>
              <w:t>Co-principal inves</w:t>
            </w:r>
            <w:r w:rsidR="0022129D" w:rsidRPr="00316368">
              <w:rPr>
                <w:b/>
              </w:rPr>
              <w:t>tigator(s) (if applicable) and T</w:t>
            </w:r>
            <w:r w:rsidRPr="00316368">
              <w:rPr>
                <w:b/>
              </w:rPr>
              <w:t>itle(s)</w:t>
            </w:r>
          </w:p>
        </w:tc>
        <w:tc>
          <w:tcPr>
            <w:tcW w:w="5934" w:type="dxa"/>
          </w:tcPr>
          <w:p w14:paraId="474A0319" w14:textId="77777777" w:rsidR="002C7A9B" w:rsidRPr="00FE5707" w:rsidRDefault="002C7A9B" w:rsidP="006D1523">
            <w:pPr>
              <w:spacing w:after="0"/>
            </w:pPr>
          </w:p>
        </w:tc>
      </w:tr>
      <w:tr w:rsidR="002C7A9B" w:rsidRPr="00FE5707" w14:paraId="70E93CF1" w14:textId="77777777" w:rsidTr="00751F34">
        <w:tc>
          <w:tcPr>
            <w:tcW w:w="3128" w:type="dxa"/>
          </w:tcPr>
          <w:p w14:paraId="42FACCCF" w14:textId="7F894C19" w:rsidR="002C7A9B" w:rsidRPr="00316368" w:rsidRDefault="0022129D" w:rsidP="0022129D">
            <w:pPr>
              <w:spacing w:after="0"/>
              <w:rPr>
                <w:b/>
              </w:rPr>
            </w:pPr>
            <w:r w:rsidRPr="00316368">
              <w:rPr>
                <w:b/>
              </w:rPr>
              <w:t xml:space="preserve">Relevant REMADE </w:t>
            </w:r>
            <w:r w:rsidR="002F7B66">
              <w:rPr>
                <w:b/>
              </w:rPr>
              <w:t>Node</w:t>
            </w:r>
            <w:r w:rsidRPr="00316368">
              <w:rPr>
                <w:b/>
              </w:rPr>
              <w:t>:</w:t>
            </w:r>
          </w:p>
        </w:tc>
        <w:tc>
          <w:tcPr>
            <w:tcW w:w="5934" w:type="dxa"/>
          </w:tcPr>
          <w:p w14:paraId="2A8FFCFD" w14:textId="77777777" w:rsidR="002C7A9B" w:rsidRPr="00FE5707" w:rsidRDefault="002C7A9B" w:rsidP="006D1523">
            <w:pPr>
              <w:spacing w:after="0"/>
            </w:pPr>
          </w:p>
        </w:tc>
      </w:tr>
      <w:tr w:rsidR="0022129D" w:rsidRPr="00FE5707" w14:paraId="316118CC" w14:textId="77777777" w:rsidTr="00751F34">
        <w:tc>
          <w:tcPr>
            <w:tcW w:w="3128" w:type="dxa"/>
          </w:tcPr>
          <w:p w14:paraId="59E46B50" w14:textId="64EA288A" w:rsidR="0022129D" w:rsidRPr="00316368" w:rsidRDefault="0022129D" w:rsidP="0022129D">
            <w:pPr>
              <w:spacing w:after="0"/>
              <w:rPr>
                <w:b/>
              </w:rPr>
            </w:pPr>
            <w:r w:rsidRPr="00316368">
              <w:rPr>
                <w:b/>
              </w:rPr>
              <w:t>Relevant REMADE Material Class</w:t>
            </w:r>
            <w:r w:rsidR="00316368" w:rsidRPr="00316368">
              <w:rPr>
                <w:b/>
              </w:rPr>
              <w:t>(es)</w:t>
            </w:r>
            <w:r w:rsidRPr="00316368">
              <w:rPr>
                <w:b/>
              </w:rPr>
              <w:t>:</w:t>
            </w:r>
          </w:p>
        </w:tc>
        <w:tc>
          <w:tcPr>
            <w:tcW w:w="5934" w:type="dxa"/>
          </w:tcPr>
          <w:p w14:paraId="2AF5C3B1" w14:textId="77777777" w:rsidR="0022129D" w:rsidRPr="00FE5707" w:rsidRDefault="0022129D" w:rsidP="006D1523">
            <w:pPr>
              <w:spacing w:after="0"/>
            </w:pPr>
          </w:p>
        </w:tc>
      </w:tr>
      <w:tr w:rsidR="00A521A9" w:rsidRPr="00FE5707" w14:paraId="2E8C1480" w14:textId="77777777" w:rsidTr="00751F34">
        <w:tc>
          <w:tcPr>
            <w:tcW w:w="3128" w:type="dxa"/>
          </w:tcPr>
          <w:p w14:paraId="263FFAE2" w14:textId="4822007C" w:rsidR="00A521A9" w:rsidRPr="00316368" w:rsidRDefault="0057589A" w:rsidP="0022129D">
            <w:pPr>
              <w:spacing w:after="0"/>
              <w:rPr>
                <w:b/>
              </w:rPr>
            </w:pPr>
            <w:r>
              <w:rPr>
                <w:b/>
              </w:rPr>
              <w:t>Starting TRL/Ending TRL</w:t>
            </w:r>
            <w:r w:rsidR="0052411B">
              <w:rPr>
                <w:b/>
              </w:rPr>
              <w:t>:</w:t>
            </w:r>
          </w:p>
        </w:tc>
        <w:tc>
          <w:tcPr>
            <w:tcW w:w="5934" w:type="dxa"/>
          </w:tcPr>
          <w:p w14:paraId="7F8864B3" w14:textId="77777777" w:rsidR="00A521A9" w:rsidRPr="00FE5707" w:rsidRDefault="00A521A9" w:rsidP="006D1523">
            <w:pPr>
              <w:spacing w:after="0"/>
            </w:pPr>
          </w:p>
        </w:tc>
      </w:tr>
      <w:tr w:rsidR="002C7A9B" w:rsidRPr="00FE5707" w14:paraId="507A0753" w14:textId="77777777" w:rsidTr="00751F34">
        <w:tc>
          <w:tcPr>
            <w:tcW w:w="3128" w:type="dxa"/>
          </w:tcPr>
          <w:p w14:paraId="3ED3CAE2" w14:textId="77777777" w:rsidR="002C7A9B" w:rsidRPr="00316368" w:rsidRDefault="002C7A9B" w:rsidP="006D1523">
            <w:pPr>
              <w:spacing w:after="0"/>
              <w:rPr>
                <w:b/>
              </w:rPr>
            </w:pPr>
            <w:r w:rsidRPr="00316368">
              <w:rPr>
                <w:b/>
              </w:rPr>
              <w:t>Proposal Submission Date:</w:t>
            </w:r>
            <w:r w:rsidRPr="00316368">
              <w:rPr>
                <w:b/>
              </w:rPr>
              <w:tab/>
            </w:r>
          </w:p>
        </w:tc>
        <w:tc>
          <w:tcPr>
            <w:tcW w:w="5934" w:type="dxa"/>
          </w:tcPr>
          <w:p w14:paraId="5E1B1824" w14:textId="77777777" w:rsidR="002C7A9B" w:rsidRPr="00FE5707" w:rsidRDefault="002C7A9B" w:rsidP="006D1523">
            <w:pPr>
              <w:spacing w:after="0"/>
            </w:pPr>
          </w:p>
        </w:tc>
      </w:tr>
      <w:tr w:rsidR="002C7A9B" w:rsidRPr="00FE5707" w14:paraId="0B704299" w14:textId="77777777" w:rsidTr="00751F34">
        <w:tc>
          <w:tcPr>
            <w:tcW w:w="3128" w:type="dxa"/>
          </w:tcPr>
          <w:p w14:paraId="7477EAB8" w14:textId="2E1A9176" w:rsidR="002C7A9B" w:rsidRPr="00316368" w:rsidRDefault="00730DBA" w:rsidP="00316368">
            <w:pPr>
              <w:spacing w:after="0"/>
              <w:rPr>
                <w:b/>
              </w:rPr>
            </w:pPr>
            <w:r>
              <w:rPr>
                <w:b/>
              </w:rPr>
              <w:t>Project Duration</w:t>
            </w:r>
            <w:r w:rsidR="00FF57A2">
              <w:rPr>
                <w:b/>
              </w:rPr>
              <w:t>:</w:t>
            </w:r>
          </w:p>
        </w:tc>
        <w:tc>
          <w:tcPr>
            <w:tcW w:w="5934" w:type="dxa"/>
          </w:tcPr>
          <w:p w14:paraId="37748071" w14:textId="77777777" w:rsidR="002C7A9B" w:rsidRPr="00FE5707" w:rsidRDefault="002C7A9B" w:rsidP="006D1523">
            <w:pPr>
              <w:spacing w:after="0"/>
            </w:pPr>
          </w:p>
        </w:tc>
      </w:tr>
      <w:tr w:rsidR="00316368" w:rsidRPr="00FE5707" w14:paraId="13D4F0A0" w14:textId="77777777" w:rsidTr="00751F34">
        <w:tc>
          <w:tcPr>
            <w:tcW w:w="3128" w:type="dxa"/>
          </w:tcPr>
          <w:p w14:paraId="695E7584" w14:textId="476EC6C7" w:rsidR="00316368" w:rsidRPr="00316368" w:rsidRDefault="00730DBA" w:rsidP="006D1523">
            <w:pPr>
              <w:spacing w:after="0"/>
              <w:rPr>
                <w:b/>
              </w:rPr>
            </w:pPr>
            <w:r>
              <w:rPr>
                <w:b/>
              </w:rPr>
              <w:t>REMADE Funds Requested</w:t>
            </w:r>
            <w:r w:rsidR="00FF57A2">
              <w:rPr>
                <w:b/>
              </w:rPr>
              <w:t>:</w:t>
            </w:r>
          </w:p>
        </w:tc>
        <w:tc>
          <w:tcPr>
            <w:tcW w:w="5934" w:type="dxa"/>
          </w:tcPr>
          <w:p w14:paraId="67CF3945" w14:textId="77777777" w:rsidR="00316368" w:rsidRPr="00FE5707" w:rsidRDefault="00316368" w:rsidP="006D1523">
            <w:pPr>
              <w:spacing w:after="0"/>
            </w:pPr>
          </w:p>
        </w:tc>
      </w:tr>
      <w:tr w:rsidR="002C7A9B" w:rsidRPr="00FE5707" w14:paraId="77327718" w14:textId="77777777" w:rsidTr="00751F34">
        <w:tc>
          <w:tcPr>
            <w:tcW w:w="3128" w:type="dxa"/>
          </w:tcPr>
          <w:p w14:paraId="6CB7AF5C" w14:textId="086C44CC" w:rsidR="002C7A9B" w:rsidRPr="00316368" w:rsidRDefault="00730DBA" w:rsidP="006D1523">
            <w:pPr>
              <w:spacing w:after="0"/>
              <w:rPr>
                <w:b/>
              </w:rPr>
            </w:pPr>
            <w:r>
              <w:rPr>
                <w:b/>
              </w:rPr>
              <w:t>Cost Share Being Provided</w:t>
            </w:r>
            <w:r w:rsidR="00FF57A2">
              <w:rPr>
                <w:b/>
              </w:rPr>
              <w:t>:</w:t>
            </w:r>
          </w:p>
        </w:tc>
        <w:tc>
          <w:tcPr>
            <w:tcW w:w="5934" w:type="dxa"/>
          </w:tcPr>
          <w:p w14:paraId="5DCF5D12" w14:textId="77777777" w:rsidR="002C7A9B" w:rsidRPr="00FE5707" w:rsidRDefault="002C7A9B" w:rsidP="006D1523">
            <w:pPr>
              <w:spacing w:after="0"/>
            </w:pPr>
          </w:p>
        </w:tc>
      </w:tr>
      <w:tr w:rsidR="002C7A9B" w:rsidRPr="00FE5707" w14:paraId="36FAF43A" w14:textId="77777777" w:rsidTr="00751F34">
        <w:tc>
          <w:tcPr>
            <w:tcW w:w="3128" w:type="dxa"/>
          </w:tcPr>
          <w:p w14:paraId="4C209DF0" w14:textId="5C7E5F75" w:rsidR="002C7A9B" w:rsidRPr="007F66B5" w:rsidRDefault="002C7A9B" w:rsidP="00A058BE">
            <w:pPr>
              <w:spacing w:after="0"/>
              <w:rPr>
                <w:b/>
              </w:rPr>
            </w:pPr>
            <w:r w:rsidRPr="007F66B5">
              <w:rPr>
                <w:b/>
              </w:rPr>
              <w:t>Proposed Cost Share Ratio</w:t>
            </w:r>
            <w:r w:rsidR="008A23B4" w:rsidRPr="007F66B5">
              <w:rPr>
                <w:rStyle w:val="FootnoteReference"/>
                <w:b/>
              </w:rPr>
              <w:footnoteReference w:id="3"/>
            </w:r>
            <w:r w:rsidR="00B106CB">
              <w:rPr>
                <w:b/>
              </w:rPr>
              <w:t>:</w:t>
            </w:r>
            <w:r w:rsidR="00A058BE" w:rsidRPr="007F66B5">
              <w:rPr>
                <w:b/>
              </w:rPr>
              <w:t xml:space="preserve"> </w:t>
            </w:r>
            <w:r w:rsidR="00AA7080" w:rsidRPr="007F66B5">
              <w:t>(</w:t>
            </w:r>
            <w:r w:rsidR="00421A87" w:rsidRPr="007F66B5">
              <w:t xml:space="preserve">at a minimum, </w:t>
            </w:r>
            <w:r w:rsidR="00AA7080" w:rsidRPr="007F66B5">
              <w:t xml:space="preserve">1:1 cost share </w:t>
            </w:r>
            <w:r w:rsidR="00421A87" w:rsidRPr="007F66B5">
              <w:t>is required</w:t>
            </w:r>
            <w:r w:rsidR="00AA7080" w:rsidRPr="007F66B5">
              <w:t>)</w:t>
            </w:r>
          </w:p>
        </w:tc>
        <w:tc>
          <w:tcPr>
            <w:tcW w:w="5934" w:type="dxa"/>
          </w:tcPr>
          <w:p w14:paraId="1A57D7B5" w14:textId="3F267E65" w:rsidR="002C7A9B" w:rsidRPr="00FE5707" w:rsidRDefault="002C7A9B" w:rsidP="006D1523">
            <w:pPr>
              <w:spacing w:after="0"/>
            </w:pPr>
          </w:p>
        </w:tc>
      </w:tr>
      <w:tr w:rsidR="002C7A9B" w:rsidRPr="00FE5707" w14:paraId="2B074884" w14:textId="77777777" w:rsidTr="00751F34">
        <w:tc>
          <w:tcPr>
            <w:tcW w:w="3128" w:type="dxa"/>
          </w:tcPr>
          <w:p w14:paraId="782DD762" w14:textId="54EF585E" w:rsidR="002C7A9B" w:rsidRPr="00316368" w:rsidRDefault="00337BE1" w:rsidP="006D1523">
            <w:pPr>
              <w:spacing w:after="0"/>
              <w:rPr>
                <w:b/>
              </w:rPr>
            </w:pPr>
            <w:r>
              <w:rPr>
                <w:b/>
              </w:rPr>
              <w:t>Have you received p</w:t>
            </w:r>
            <w:r w:rsidR="002C7A9B" w:rsidRPr="00316368">
              <w:rPr>
                <w:b/>
              </w:rPr>
              <w:t>rior DOE/</w:t>
            </w:r>
            <w:r w:rsidR="0057589A">
              <w:rPr>
                <w:b/>
              </w:rPr>
              <w:t>REMADE/</w:t>
            </w:r>
            <w:r w:rsidR="002C7A9B" w:rsidRPr="00316368">
              <w:rPr>
                <w:b/>
              </w:rPr>
              <w:t>Fed Funding for this work</w:t>
            </w:r>
            <w:r w:rsidR="00621088" w:rsidRPr="00316368">
              <w:rPr>
                <w:b/>
              </w:rPr>
              <w:t xml:space="preserve">? </w:t>
            </w:r>
            <w:r w:rsidR="002C7A9B" w:rsidRPr="00316368">
              <w:rPr>
                <w:b/>
              </w:rPr>
              <w:t xml:space="preserve">If yes, </w:t>
            </w:r>
            <w:r w:rsidR="00BE0EE6">
              <w:rPr>
                <w:b/>
              </w:rPr>
              <w:t>list project</w:t>
            </w:r>
            <w:r w:rsidR="00C46EC6">
              <w:rPr>
                <w:b/>
              </w:rPr>
              <w:t xml:space="preserve">s </w:t>
            </w:r>
            <w:r w:rsidR="0057589A">
              <w:rPr>
                <w:b/>
              </w:rPr>
              <w:t>&amp;</w:t>
            </w:r>
            <w:r w:rsidR="00C46EC6">
              <w:rPr>
                <w:b/>
              </w:rPr>
              <w:t xml:space="preserve"> funding amounts</w:t>
            </w:r>
            <w:r w:rsidR="00F01914">
              <w:rPr>
                <w:b/>
              </w:rPr>
              <w:t>.</w:t>
            </w:r>
          </w:p>
        </w:tc>
        <w:tc>
          <w:tcPr>
            <w:tcW w:w="5934" w:type="dxa"/>
          </w:tcPr>
          <w:p w14:paraId="11ACBE25" w14:textId="77777777" w:rsidR="002C7A9B" w:rsidRPr="00FE5707" w:rsidRDefault="002C7A9B" w:rsidP="006D1523">
            <w:pPr>
              <w:spacing w:after="0"/>
            </w:pPr>
          </w:p>
        </w:tc>
      </w:tr>
      <w:tr w:rsidR="002C7A9B" w:rsidRPr="00FE5707" w14:paraId="4B2935EC" w14:textId="77777777" w:rsidTr="00751F34">
        <w:tc>
          <w:tcPr>
            <w:tcW w:w="3128" w:type="dxa"/>
          </w:tcPr>
          <w:p w14:paraId="5175B6D6" w14:textId="77777777" w:rsidR="002C7A9B" w:rsidRPr="00316368" w:rsidRDefault="002C7A9B" w:rsidP="006D1523">
            <w:pPr>
              <w:spacing w:after="0"/>
              <w:rPr>
                <w:b/>
              </w:rPr>
            </w:pPr>
            <w:r w:rsidRPr="00316368">
              <w:rPr>
                <w:b/>
              </w:rPr>
              <w:t>Key Words:</w:t>
            </w:r>
          </w:p>
        </w:tc>
        <w:tc>
          <w:tcPr>
            <w:tcW w:w="5934" w:type="dxa"/>
          </w:tcPr>
          <w:p w14:paraId="2BF40324" w14:textId="77777777" w:rsidR="002C7A9B" w:rsidRPr="00FE5707" w:rsidRDefault="002C7A9B" w:rsidP="006D1523">
            <w:pPr>
              <w:spacing w:after="0"/>
            </w:pPr>
          </w:p>
        </w:tc>
      </w:tr>
    </w:tbl>
    <w:p w14:paraId="1371D998" w14:textId="77777777" w:rsidR="00CF6FFF" w:rsidRDefault="008A23B4" w:rsidP="00316368">
      <w:r>
        <w:tab/>
      </w:r>
    </w:p>
    <w:p w14:paraId="4240EB0E" w14:textId="33E0FD59" w:rsidR="002C7A9B" w:rsidRPr="00316368" w:rsidRDefault="0054435E" w:rsidP="0054435E">
      <w:pPr>
        <w:tabs>
          <w:tab w:val="left" w:pos="720"/>
        </w:tabs>
        <w:rPr>
          <w:u w:val="single"/>
        </w:rPr>
      </w:pPr>
      <w:r>
        <w:tab/>
      </w:r>
      <w:r w:rsidR="00B1657D">
        <w:rPr>
          <w:u w:val="single"/>
        </w:rPr>
        <w:tab/>
      </w:r>
      <w:r w:rsidR="00316368">
        <w:rPr>
          <w:u w:val="single"/>
        </w:rPr>
        <w:tab/>
      </w:r>
      <w:r w:rsidR="00316368">
        <w:rPr>
          <w:u w:val="single"/>
        </w:rPr>
        <w:tab/>
      </w:r>
      <w:r w:rsidR="00316368">
        <w:rPr>
          <w:u w:val="single"/>
        </w:rPr>
        <w:tab/>
      </w:r>
      <w:r w:rsidR="00316368">
        <w:rPr>
          <w:u w:val="single"/>
        </w:rPr>
        <w:tab/>
      </w:r>
      <w:r w:rsidR="00316368">
        <w:tab/>
      </w:r>
      <w:r w:rsidR="00316368">
        <w:tab/>
      </w:r>
      <w:r w:rsidR="00316368">
        <w:tab/>
      </w:r>
      <w:r w:rsidR="00316368">
        <w:rPr>
          <w:u w:val="single"/>
        </w:rPr>
        <w:tab/>
      </w:r>
      <w:r w:rsidR="00316368">
        <w:rPr>
          <w:u w:val="single"/>
        </w:rPr>
        <w:tab/>
      </w:r>
      <w:r w:rsidR="00316368">
        <w:rPr>
          <w:u w:val="single"/>
        </w:rPr>
        <w:tab/>
      </w:r>
      <w:r w:rsidR="00316368">
        <w:rPr>
          <w:u w:val="single"/>
        </w:rPr>
        <w:tab/>
      </w:r>
    </w:p>
    <w:p w14:paraId="499BDAC2" w14:textId="48C33101" w:rsidR="00316368" w:rsidRDefault="00316368" w:rsidP="00316368">
      <w:pPr>
        <w:tabs>
          <w:tab w:val="center" w:pos="2160"/>
          <w:tab w:val="center" w:pos="7200"/>
        </w:tabs>
        <w:spacing w:after="0"/>
        <w:rPr>
          <w:rFonts w:ascii="Calibri" w:hAnsi="Calibri" w:cs="Calibri"/>
        </w:rPr>
      </w:pPr>
      <w:r>
        <w:rPr>
          <w:rFonts w:ascii="Calibri" w:hAnsi="Calibri" w:cs="Calibri"/>
        </w:rPr>
        <w:tab/>
        <w:t>Submitter Name</w:t>
      </w:r>
      <w:r>
        <w:rPr>
          <w:rFonts w:ascii="Calibri" w:hAnsi="Calibri" w:cs="Calibri"/>
        </w:rPr>
        <w:tab/>
        <w:t>Approver Name</w:t>
      </w:r>
    </w:p>
    <w:p w14:paraId="7B24255B" w14:textId="25AA1346" w:rsidR="00316368" w:rsidRPr="00316368" w:rsidRDefault="00316368" w:rsidP="00316368">
      <w:pPr>
        <w:spacing w:after="0"/>
        <w:rPr>
          <w:rFonts w:ascii="Calibri" w:hAnsi="Calibri" w:cs="Calibri"/>
          <w:u w:val="single"/>
        </w:rPr>
      </w:pPr>
      <w:r>
        <w:rPr>
          <w:rFonts w:ascii="Calibri" w:hAnsi="Calibri" w:cs="Calibri"/>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rPr>
        <w:tab/>
      </w:r>
      <w:r>
        <w:rPr>
          <w:rFonts w:ascii="Calibri" w:hAnsi="Calibri" w:cs="Calibri"/>
        </w:rPr>
        <w:tab/>
      </w:r>
      <w:r>
        <w:rPr>
          <w:rFonts w:ascii="Calibri" w:hAnsi="Calibri" w:cs="Calibri"/>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23EA841A" w14:textId="2DDE2092" w:rsidR="00897ECA" w:rsidRDefault="00316368" w:rsidP="00AB71FC">
      <w:pPr>
        <w:tabs>
          <w:tab w:val="center" w:pos="2160"/>
          <w:tab w:val="center" w:pos="7200"/>
        </w:tabs>
        <w:spacing w:after="0"/>
        <w:rPr>
          <w:rFonts w:ascii="Calibri" w:hAnsi="Calibri" w:cs="Calibri"/>
        </w:rPr>
      </w:pPr>
      <w:r>
        <w:rPr>
          <w:rFonts w:ascii="Calibri" w:hAnsi="Calibri" w:cs="Calibri"/>
        </w:rPr>
        <w:tab/>
        <w:t>Title of Submitter</w:t>
      </w:r>
      <w:r>
        <w:rPr>
          <w:rFonts w:ascii="Calibri" w:hAnsi="Calibri" w:cs="Calibri"/>
        </w:rPr>
        <w:tab/>
        <w:t>Title of Approver</w:t>
      </w:r>
      <w:r>
        <w:rPr>
          <w:rFonts w:ascii="Calibri" w:hAnsi="Calibri" w:cs="Calibri"/>
        </w:rPr>
        <w:tab/>
      </w:r>
    </w:p>
    <w:p w14:paraId="3E9B3C6E" w14:textId="77777777" w:rsidR="002250E3" w:rsidRDefault="002250E3">
      <w:pPr>
        <w:widowControl/>
        <w:spacing w:after="200" w:line="276" w:lineRule="auto"/>
        <w:rPr>
          <w:rFonts w:ascii="Calibri" w:hAnsi="Calibri" w:cs="Calibri"/>
          <w:b/>
          <w:bCs/>
          <w:color w:val="00B0F0"/>
        </w:rPr>
      </w:pPr>
      <w:r>
        <w:rPr>
          <w:rFonts w:ascii="Calibri" w:hAnsi="Calibri" w:cs="Calibri"/>
          <w:b/>
          <w:bCs/>
          <w:color w:val="00B0F0"/>
        </w:rPr>
        <w:br w:type="page"/>
      </w:r>
    </w:p>
    <w:p w14:paraId="5B0BBA1B" w14:textId="5175B7EC" w:rsidR="00245BB5" w:rsidRPr="006B2F6D" w:rsidRDefault="00CC2851" w:rsidP="00600662">
      <w:pPr>
        <w:tabs>
          <w:tab w:val="center" w:pos="2160"/>
          <w:tab w:val="center" w:pos="7200"/>
        </w:tabs>
        <w:spacing w:after="0"/>
        <w:rPr>
          <w:rFonts w:ascii="Calibri" w:hAnsi="Calibri" w:cs="Calibri"/>
          <w:b/>
          <w:bCs/>
          <w:color w:val="0070C0"/>
          <w:sz w:val="24"/>
          <w:szCs w:val="24"/>
        </w:rPr>
      </w:pPr>
      <w:r>
        <w:rPr>
          <w:rFonts w:ascii="Calibri" w:hAnsi="Calibri" w:cs="Calibri"/>
          <w:b/>
          <w:bCs/>
          <w:color w:val="0070C0"/>
          <w:sz w:val="24"/>
          <w:szCs w:val="24"/>
        </w:rPr>
        <w:lastRenderedPageBreak/>
        <w:t>Summary of Prior Work</w:t>
      </w:r>
      <w:r w:rsidR="00276A15" w:rsidRPr="00501F0F">
        <w:rPr>
          <w:rFonts w:ascii="Calibri" w:hAnsi="Calibri" w:cs="Calibri"/>
          <w:b/>
          <w:bCs/>
          <w:color w:val="0070C0"/>
          <w:sz w:val="24"/>
          <w:szCs w:val="24"/>
        </w:rPr>
        <w:t xml:space="preserve"> (</w:t>
      </w:r>
      <w:r w:rsidRPr="00501F0F">
        <w:rPr>
          <w:rFonts w:ascii="Calibri" w:hAnsi="Calibri" w:cs="Calibri"/>
          <w:b/>
          <w:bCs/>
          <w:color w:val="0070C0"/>
          <w:sz w:val="24"/>
          <w:szCs w:val="24"/>
        </w:rPr>
        <w:t>2</w:t>
      </w:r>
      <w:r w:rsidR="00276A15" w:rsidRPr="00501F0F">
        <w:rPr>
          <w:rFonts w:ascii="Calibri" w:hAnsi="Calibri" w:cs="Calibri"/>
          <w:b/>
          <w:bCs/>
          <w:color w:val="0070C0"/>
          <w:sz w:val="24"/>
          <w:szCs w:val="24"/>
        </w:rPr>
        <w:t>-page maximum)</w:t>
      </w:r>
      <w:r w:rsidR="001C2193" w:rsidRPr="00BF7BDF">
        <w:rPr>
          <w:rFonts w:ascii="Calibri" w:hAnsi="Calibri" w:cs="Calibri"/>
          <w:b/>
          <w:bCs/>
          <w:vanish/>
          <w:color w:val="00B0F0"/>
          <w:sz w:val="24"/>
          <w:szCs w:val="24"/>
        </w:rPr>
        <w:t xml:space="preserve"> – </w:t>
      </w:r>
      <w:r w:rsidR="001C2193" w:rsidRPr="00BF7BDF">
        <w:rPr>
          <w:rFonts w:ascii="Calibri" w:hAnsi="Calibri" w:cs="Calibri"/>
          <w:b/>
          <w:bCs/>
          <w:i/>
          <w:iCs/>
          <w:vanish/>
          <w:color w:val="00B0F0"/>
          <w:sz w:val="24"/>
          <w:szCs w:val="24"/>
        </w:rPr>
        <w:t>What did you accomplish previously?</w:t>
      </w:r>
    </w:p>
    <w:p w14:paraId="4C7A1B96" w14:textId="77777777" w:rsidR="00BF4A34" w:rsidRPr="009C773C" w:rsidRDefault="00D34CC5" w:rsidP="008A00CD">
      <w:pPr>
        <w:widowControl/>
        <w:jc w:val="both"/>
        <w:rPr>
          <w:rFonts w:ascii="Calibri" w:eastAsia="Times New Roman" w:hAnsi="Calibri" w:cs="Calibri"/>
          <w:vanish/>
          <w:color w:val="00B0F0"/>
        </w:rPr>
      </w:pPr>
      <w:r w:rsidRPr="009C773C">
        <w:rPr>
          <w:rFonts w:ascii="Calibri" w:hAnsi="Calibri" w:cs="Calibri"/>
          <w:vanish/>
          <w:color w:val="00B0F0"/>
        </w:rPr>
        <w:t xml:space="preserve">Please provide a </w:t>
      </w:r>
      <w:r w:rsidRPr="009C773C">
        <w:rPr>
          <w:rFonts w:ascii="Calibri" w:hAnsi="Calibri" w:cs="Calibri"/>
          <w:b/>
          <w:bCs/>
          <w:vanish/>
          <w:color w:val="00B0F0"/>
        </w:rPr>
        <w:t xml:space="preserve">two-page summary </w:t>
      </w:r>
      <w:r w:rsidRPr="009C773C">
        <w:rPr>
          <w:rFonts w:ascii="Calibri" w:hAnsi="Calibri" w:cs="Calibri"/>
          <w:vanish/>
          <w:color w:val="00B0F0"/>
        </w:rPr>
        <w:t xml:space="preserve">of your prior or current REMADE-funded or independently-funded technology development efforts, </w:t>
      </w:r>
      <w:r w:rsidRPr="009C773C">
        <w:rPr>
          <w:rFonts w:ascii="Calibri" w:eastAsia="Times New Roman" w:hAnsi="Calibri" w:cs="Calibri"/>
          <w:vanish/>
          <w:color w:val="00B0F0"/>
        </w:rPr>
        <w:t>describing (a) the problem you addressed, (b) the technical approach you followed (and the key technical elements of the approach), (c) the technology demonstrations you have conducted, (d) the results you achieved relative to the REMADE Institute TPMs, and (e) why you believe your technology has already attained TRL 6.</w:t>
      </w:r>
    </w:p>
    <w:p w14:paraId="7368238C" w14:textId="7547544E" w:rsidR="00D93A1D" w:rsidRDefault="002D0A49" w:rsidP="008A00CD">
      <w:pPr>
        <w:widowControl/>
        <w:jc w:val="both"/>
        <w:rPr>
          <w:rFonts w:cs="Times New Roman (Body CS)"/>
          <w:vanish/>
          <w:color w:val="00B0F0"/>
        </w:rPr>
      </w:pPr>
      <w:r>
        <w:rPr>
          <w:rFonts w:cs="Times New Roman (Body CS)"/>
          <w:vanish/>
          <w:color w:val="00B0F0"/>
        </w:rPr>
        <w:t>Proposers should not include p</w:t>
      </w:r>
      <w:r w:rsidR="003F17EB" w:rsidRPr="003F17EB">
        <w:rPr>
          <w:rFonts w:cs="Times New Roman (Body CS)"/>
          <w:vanish/>
          <w:color w:val="00B0F0"/>
        </w:rPr>
        <w:t>roprietary or confidential information in the executive summar</w:t>
      </w:r>
      <w:r w:rsidR="003B4A22">
        <w:rPr>
          <w:rFonts w:cs="Times New Roman (Body CS)"/>
          <w:vanish/>
          <w:color w:val="00B0F0"/>
        </w:rPr>
        <w:t>y</w:t>
      </w:r>
      <w:r w:rsidR="003F17EB" w:rsidRPr="003F17EB">
        <w:rPr>
          <w:rFonts w:cs="Times New Roman (Body CS)"/>
          <w:vanish/>
          <w:color w:val="00B0F0"/>
        </w:rPr>
        <w:t xml:space="preserve"> because </w:t>
      </w:r>
      <w:r w:rsidR="00AC18CC">
        <w:rPr>
          <w:rFonts w:cs="Times New Roman (Body CS)"/>
          <w:vanish/>
          <w:color w:val="00B0F0"/>
        </w:rPr>
        <w:t xml:space="preserve">REMADE may </w:t>
      </w:r>
      <w:r w:rsidR="003F17EB" w:rsidRPr="003F17EB">
        <w:rPr>
          <w:rFonts w:cs="Times New Roman (Body CS)"/>
          <w:vanish/>
          <w:color w:val="00B0F0"/>
        </w:rPr>
        <w:t>share</w:t>
      </w:r>
      <w:r w:rsidR="00AC18CC">
        <w:rPr>
          <w:rFonts w:cs="Times New Roman (Body CS)"/>
          <w:vanish/>
          <w:color w:val="00B0F0"/>
        </w:rPr>
        <w:t xml:space="preserve"> it</w:t>
      </w:r>
      <w:r w:rsidR="003F17EB" w:rsidRPr="003F17EB">
        <w:rPr>
          <w:rFonts w:cs="Times New Roman (Body CS)"/>
          <w:vanish/>
          <w:color w:val="00B0F0"/>
        </w:rPr>
        <w:t xml:space="preserve"> publicly.</w:t>
      </w:r>
    </w:p>
    <w:p w14:paraId="63553E7D" w14:textId="3F9E3E20" w:rsidR="00E21DB0" w:rsidRPr="003333FF" w:rsidRDefault="006B2F6D" w:rsidP="002250E3">
      <w:r>
        <w:t xml:space="preserve">The </w:t>
      </w:r>
      <w:r w:rsidR="00D34CC5">
        <w:t>Summary of Prior Work</w:t>
      </w:r>
      <w:r w:rsidR="00EA3C72" w:rsidRPr="008A00CD">
        <w:t xml:space="preserve"> text begins here.</w:t>
      </w:r>
    </w:p>
    <w:p w14:paraId="591D08A8" w14:textId="797BED59" w:rsidR="008B524A" w:rsidRPr="00BF7BDF" w:rsidRDefault="00100237" w:rsidP="004D6813">
      <w:pPr>
        <w:tabs>
          <w:tab w:val="center" w:pos="2160"/>
          <w:tab w:val="center" w:pos="7200"/>
        </w:tabs>
        <w:spacing w:after="0"/>
        <w:rPr>
          <w:rFonts w:ascii="Calibri" w:hAnsi="Calibri" w:cs="Calibri"/>
          <w:b/>
          <w:bCs/>
          <w:i/>
          <w:iCs/>
          <w:color w:val="0070C0"/>
          <w:sz w:val="24"/>
          <w:szCs w:val="24"/>
        </w:rPr>
      </w:pPr>
      <w:r>
        <w:rPr>
          <w:rFonts w:ascii="Calibri" w:hAnsi="Calibri" w:cs="Calibri"/>
          <w:b/>
          <w:bCs/>
          <w:color w:val="0070C0"/>
          <w:sz w:val="24"/>
          <w:szCs w:val="24"/>
        </w:rPr>
        <w:t>Summary of Proposed Wor</w:t>
      </w:r>
      <w:r w:rsidRPr="00F75123">
        <w:rPr>
          <w:rFonts w:ascii="Calibri" w:hAnsi="Calibri" w:cs="Calibri"/>
          <w:b/>
          <w:bCs/>
          <w:color w:val="0070C0"/>
          <w:sz w:val="24"/>
          <w:szCs w:val="24"/>
        </w:rPr>
        <w:t>k</w:t>
      </w:r>
      <w:r w:rsidRPr="00501F0F">
        <w:rPr>
          <w:rFonts w:ascii="Calibri" w:hAnsi="Calibri" w:cs="Calibri"/>
          <w:b/>
          <w:bCs/>
          <w:color w:val="0070C0"/>
          <w:sz w:val="24"/>
          <w:szCs w:val="24"/>
        </w:rPr>
        <w:t xml:space="preserve"> (4-pages maximum)</w:t>
      </w:r>
    </w:p>
    <w:p w14:paraId="585F1CBC" w14:textId="473B8576" w:rsidR="004D6813" w:rsidRPr="006B2F6D" w:rsidRDefault="008B524A" w:rsidP="004D6813">
      <w:pPr>
        <w:tabs>
          <w:tab w:val="center" w:pos="2160"/>
          <w:tab w:val="center" w:pos="7200"/>
        </w:tabs>
        <w:spacing w:after="0"/>
        <w:rPr>
          <w:rFonts w:ascii="Calibri" w:hAnsi="Calibri" w:cs="Calibri"/>
          <w:b/>
          <w:bCs/>
          <w:color w:val="0070C0"/>
          <w:sz w:val="24"/>
          <w:szCs w:val="24"/>
        </w:rPr>
      </w:pPr>
      <w:r>
        <w:rPr>
          <w:rFonts w:ascii="Calibri" w:hAnsi="Calibri" w:cs="Calibri"/>
          <w:b/>
          <w:bCs/>
          <w:color w:val="0070C0"/>
          <w:sz w:val="24"/>
          <w:szCs w:val="24"/>
        </w:rPr>
        <w:t>Technology Demonstration</w:t>
      </w:r>
      <w:r w:rsidR="00D630DA" w:rsidRPr="0024560D">
        <w:rPr>
          <w:rFonts w:ascii="Calibri" w:hAnsi="Calibri" w:cs="Calibri"/>
          <w:b/>
          <w:bCs/>
          <w:i/>
          <w:iCs/>
          <w:vanish/>
          <w:color w:val="00B0F0"/>
          <w:sz w:val="24"/>
          <w:szCs w:val="24"/>
        </w:rPr>
        <w:t xml:space="preserve"> – What technology will you be de</w:t>
      </w:r>
      <w:r w:rsidR="008A45E6" w:rsidRPr="0024560D">
        <w:rPr>
          <w:rFonts w:ascii="Calibri" w:hAnsi="Calibri" w:cs="Calibri"/>
          <w:b/>
          <w:bCs/>
          <w:i/>
          <w:iCs/>
          <w:vanish/>
          <w:color w:val="00B0F0"/>
          <w:sz w:val="24"/>
          <w:szCs w:val="24"/>
        </w:rPr>
        <w:t>monstrating?</w:t>
      </w:r>
    </w:p>
    <w:p w14:paraId="7CB6D9D8" w14:textId="77777777" w:rsidR="002B5CCD" w:rsidRPr="009C773C" w:rsidRDefault="002B5CCD" w:rsidP="002B5CCD">
      <w:pPr>
        <w:spacing w:after="160"/>
        <w:rPr>
          <w:rFonts w:ascii="Calibri" w:hAnsi="Calibri" w:cs="Calibri"/>
          <w:vanish/>
          <w:color w:val="00B0F0"/>
        </w:rPr>
      </w:pPr>
      <w:r w:rsidRPr="009C773C">
        <w:rPr>
          <w:rFonts w:ascii="Calibri" w:hAnsi="Calibri" w:cs="Calibri"/>
          <w:vanish/>
          <w:color w:val="00B0F0"/>
        </w:rPr>
        <w:t>Please provide a</w:t>
      </w:r>
      <w:r w:rsidRPr="009C773C">
        <w:rPr>
          <w:rFonts w:ascii="Calibri" w:hAnsi="Calibri" w:cs="Calibri"/>
          <w:b/>
          <w:bCs/>
          <w:vanish/>
          <w:color w:val="00B0F0"/>
        </w:rPr>
        <w:t xml:space="preserve"> </w:t>
      </w:r>
      <w:r w:rsidRPr="009C773C">
        <w:rPr>
          <w:rFonts w:ascii="Calibri" w:hAnsi="Calibri" w:cs="Calibri"/>
          <w:vanish/>
          <w:color w:val="00B0F0"/>
        </w:rPr>
        <w:t>summary describing (a) how your proposed Technology DV&amp;V project extends your prior efforts, (b) what you will demonstrate with the supplemental funding, (c) the equipment, facilities, and feedstocks you will utilize for the demonstration and why they are more representative of an industrial environment than your prior work, (d) whether, and how, your team members have changed relative to your prior R&amp;D work, and (e) whether your team includes at least one industry partner who is guiding the project and supply chain stakeholders who would utilize the secondary feedstocks.</w:t>
      </w:r>
    </w:p>
    <w:p w14:paraId="39BF36B2" w14:textId="7BD5BEDA" w:rsidR="00C94970" w:rsidRDefault="00DA51C1" w:rsidP="007B760A">
      <w:r>
        <w:t xml:space="preserve">The </w:t>
      </w:r>
      <w:r w:rsidR="008A45E6">
        <w:t>Technology Demonstration</w:t>
      </w:r>
      <w:r>
        <w:t xml:space="preserve"> write-up</w:t>
      </w:r>
      <w:r w:rsidR="00C94970">
        <w:t xml:space="preserve"> begins here.</w:t>
      </w:r>
    </w:p>
    <w:p w14:paraId="54842311" w14:textId="1AC1A2EE" w:rsidR="004D7051" w:rsidRPr="0024560D" w:rsidRDefault="007F3A07" w:rsidP="007B760A">
      <w:pPr>
        <w:spacing w:after="0"/>
        <w:rPr>
          <w:b/>
          <w:bCs/>
          <w:i/>
          <w:iCs/>
          <w:color w:val="0070C0"/>
          <w:sz w:val="24"/>
          <w:szCs w:val="24"/>
        </w:rPr>
      </w:pPr>
      <w:r>
        <w:rPr>
          <w:b/>
          <w:bCs/>
          <w:color w:val="0070C0"/>
          <w:sz w:val="24"/>
          <w:szCs w:val="24"/>
        </w:rPr>
        <w:t xml:space="preserve">Technology </w:t>
      </w:r>
      <w:r w:rsidR="002910AE">
        <w:rPr>
          <w:b/>
          <w:bCs/>
          <w:color w:val="0070C0"/>
          <w:sz w:val="24"/>
          <w:szCs w:val="24"/>
        </w:rPr>
        <w:t>Verification</w:t>
      </w:r>
      <w:r w:rsidR="002910AE" w:rsidRPr="00391493">
        <w:rPr>
          <w:b/>
          <w:bCs/>
          <w:vanish/>
          <w:color w:val="00B0F0"/>
          <w:sz w:val="24"/>
          <w:szCs w:val="24"/>
        </w:rPr>
        <w:t xml:space="preserve"> </w:t>
      </w:r>
      <w:r w:rsidR="00D543E0" w:rsidRPr="00391493">
        <w:rPr>
          <w:b/>
          <w:bCs/>
          <w:vanish/>
          <w:color w:val="00B0F0"/>
          <w:sz w:val="24"/>
          <w:szCs w:val="24"/>
        </w:rPr>
        <w:t xml:space="preserve">– </w:t>
      </w:r>
      <w:r w:rsidR="00AD68FF" w:rsidRPr="00391493">
        <w:rPr>
          <w:b/>
          <w:bCs/>
          <w:i/>
          <w:iCs/>
          <w:vanish/>
          <w:color w:val="00B0F0"/>
          <w:sz w:val="24"/>
          <w:szCs w:val="24"/>
        </w:rPr>
        <w:t xml:space="preserve">What </w:t>
      </w:r>
      <w:r w:rsidR="00BA5395" w:rsidRPr="00391493">
        <w:rPr>
          <w:b/>
          <w:bCs/>
          <w:i/>
          <w:iCs/>
          <w:vanish/>
          <w:color w:val="00B0F0"/>
          <w:sz w:val="24"/>
          <w:szCs w:val="24"/>
        </w:rPr>
        <w:t>performance or financial targets must you meet</w:t>
      </w:r>
      <w:r w:rsidR="00D543E0" w:rsidRPr="00391493">
        <w:rPr>
          <w:b/>
          <w:bCs/>
          <w:i/>
          <w:iCs/>
          <w:vanish/>
          <w:color w:val="00B0F0"/>
          <w:sz w:val="24"/>
          <w:szCs w:val="24"/>
        </w:rPr>
        <w:t>?</w:t>
      </w:r>
    </w:p>
    <w:p w14:paraId="54E3097F" w14:textId="5BFE3A35" w:rsidR="009F5244" w:rsidRPr="0075669D" w:rsidRDefault="009F5244" w:rsidP="44A9EA06">
      <w:pPr>
        <w:widowControl/>
        <w:spacing w:after="160"/>
        <w:textAlignment w:val="baseline"/>
        <w:rPr>
          <w:rFonts w:ascii="Calibri" w:hAnsi="Calibri" w:cs="Calibri"/>
          <w:b/>
          <w:bCs/>
          <w:i/>
          <w:iCs/>
          <w:color w:val="00B0F0"/>
        </w:rPr>
      </w:pPr>
      <w:r w:rsidRPr="44A9EA06">
        <w:rPr>
          <w:rFonts w:ascii="Calibri" w:hAnsi="Calibri" w:cs="Calibri"/>
          <w:color w:val="00B0F0"/>
        </w:rPr>
        <w:t>Please provide a summary explaining how you established the performance and financial targets your technology must meet for the supply chain to adopt your technology. Topics to discuss are: (a) who from the relevant supply chains your technology will impact has confirmed that the technology you will be demonstrating is relevant and valuable to their supply chain, (b) how you identified the performance and financial targets you must achieve, and (c) who has helped you quantify the economic, environmental (embodied-energy and lifecycle impacts), and increased secondary feedstock benefits you are claiming</w:t>
      </w:r>
      <w:r w:rsidR="14308020" w:rsidRPr="44A9EA06">
        <w:rPr>
          <w:rFonts w:ascii="Calibri" w:hAnsi="Calibri" w:cs="Calibri"/>
          <w:color w:val="00B0F0"/>
        </w:rPr>
        <w:t xml:space="preserve">. </w:t>
      </w:r>
      <w:r w:rsidRPr="44A9EA06">
        <w:rPr>
          <w:rFonts w:ascii="Calibri" w:hAnsi="Calibri" w:cs="Calibri"/>
          <w:color w:val="00B0F0"/>
        </w:rPr>
        <w:t>If members of the supply chain or relevant stakeholders did not help you identify the performance and financial targets or quantify the benefits you are claiming, please explain how you determined them. If you have yet to establish the performance and financial targets, please explain how you intend to do so.</w:t>
      </w:r>
    </w:p>
    <w:p w14:paraId="282254E5" w14:textId="6E904730" w:rsidR="00E13CE5" w:rsidRDefault="005C22E4" w:rsidP="009724DE">
      <w:r>
        <w:t>The Technology Verification write-up</w:t>
      </w:r>
      <w:r w:rsidR="009724DE">
        <w:t xml:space="preserve"> begin</w:t>
      </w:r>
      <w:r w:rsidR="0075669D">
        <w:t>s</w:t>
      </w:r>
      <w:r w:rsidR="009724DE">
        <w:t xml:space="preserve"> here</w:t>
      </w:r>
      <w:r w:rsidR="00E02A95" w:rsidRPr="00391493">
        <w:rPr>
          <w:rStyle w:val="FootnoteReference"/>
          <w:rFonts w:ascii="Calibri" w:eastAsia="Times New Roman" w:hAnsi="Calibri" w:cs="Calibri"/>
          <w:szCs w:val="24"/>
        </w:rPr>
        <w:footnoteReference w:id="4"/>
      </w:r>
      <w:r w:rsidR="009724DE">
        <w:t>.</w:t>
      </w:r>
    </w:p>
    <w:p w14:paraId="5FFB21B2" w14:textId="537F2800" w:rsidR="002463FC" w:rsidRPr="0024560D" w:rsidRDefault="00144A61" w:rsidP="002463FC">
      <w:pPr>
        <w:spacing w:after="0"/>
        <w:rPr>
          <w:b/>
          <w:bCs/>
          <w:i/>
          <w:iCs/>
          <w:color w:val="0070C0"/>
          <w:sz w:val="24"/>
          <w:szCs w:val="24"/>
        </w:rPr>
      </w:pPr>
      <w:r w:rsidRPr="00276A15">
        <w:rPr>
          <w:b/>
          <w:bCs/>
          <w:color w:val="0070C0"/>
          <w:sz w:val="24"/>
          <w:szCs w:val="24"/>
        </w:rPr>
        <w:t>Techn</w:t>
      </w:r>
      <w:r w:rsidR="006A5416">
        <w:rPr>
          <w:b/>
          <w:bCs/>
          <w:color w:val="0070C0"/>
          <w:sz w:val="24"/>
          <w:szCs w:val="24"/>
        </w:rPr>
        <w:t>ology</w:t>
      </w:r>
      <w:r w:rsidR="00A929FE">
        <w:rPr>
          <w:b/>
          <w:bCs/>
          <w:color w:val="0070C0"/>
          <w:sz w:val="24"/>
          <w:szCs w:val="24"/>
        </w:rPr>
        <w:t xml:space="preserve"> </w:t>
      </w:r>
      <w:r w:rsidR="00AD68FF">
        <w:rPr>
          <w:b/>
          <w:bCs/>
          <w:color w:val="0070C0"/>
          <w:sz w:val="24"/>
          <w:szCs w:val="24"/>
        </w:rPr>
        <w:t>Validation</w:t>
      </w:r>
      <w:r w:rsidR="002463FC" w:rsidRPr="00391493">
        <w:rPr>
          <w:b/>
          <w:bCs/>
          <w:vanish/>
          <w:color w:val="0070C0"/>
          <w:sz w:val="24"/>
          <w:szCs w:val="24"/>
        </w:rPr>
        <w:t xml:space="preserve"> </w:t>
      </w:r>
      <w:r w:rsidR="002463FC" w:rsidRPr="00391493">
        <w:rPr>
          <w:b/>
          <w:bCs/>
          <w:vanish/>
          <w:color w:val="00B0F0"/>
          <w:sz w:val="24"/>
          <w:szCs w:val="24"/>
        </w:rPr>
        <w:t xml:space="preserve">– </w:t>
      </w:r>
      <w:r w:rsidR="002463FC" w:rsidRPr="00391493">
        <w:rPr>
          <w:b/>
          <w:bCs/>
          <w:i/>
          <w:iCs/>
          <w:vanish/>
          <w:color w:val="00B0F0"/>
          <w:sz w:val="24"/>
          <w:szCs w:val="24"/>
        </w:rPr>
        <w:t>How will you quantify the performance/ impacts of your work?</w:t>
      </w:r>
    </w:p>
    <w:p w14:paraId="4656D244" w14:textId="2959622B" w:rsidR="002C7A9B" w:rsidRPr="001A7045" w:rsidRDefault="00A40918" w:rsidP="44A9EA06">
      <w:pPr>
        <w:spacing w:after="0"/>
        <w:rPr>
          <w:b/>
          <w:bCs/>
          <w:color w:val="00B0F0"/>
          <w:sz w:val="24"/>
          <w:szCs w:val="24"/>
        </w:rPr>
      </w:pPr>
      <w:r w:rsidRPr="44A9EA06">
        <w:rPr>
          <w:rFonts w:ascii="Calibri" w:eastAsia="Times New Roman" w:hAnsi="Calibri" w:cs="Calibri"/>
          <w:color w:val="00B0F0"/>
        </w:rPr>
        <w:t xml:space="preserve">Please provide a summary describing how you will validate the performance of the feedstocks or technology you will demonstrate. Topics to discuss are: (a) which technologies you will be validating relative to their performance and cost, (b) how you plan to evaluate the technical performance of the materials or technologies you will be demonstrating (and whether industry partners are involved in the evaluation) and (b) how you plan to quantify the economic and environmental (embodied energy and </w:t>
      </w:r>
      <w:r w:rsidR="01FAE52A" w:rsidRPr="44A9EA06">
        <w:rPr>
          <w:rFonts w:ascii="Calibri" w:eastAsia="Times New Roman" w:hAnsi="Calibri" w:cs="Calibri"/>
          <w:color w:val="00B0F0"/>
        </w:rPr>
        <w:t>lifecycle impacts</w:t>
      </w:r>
      <w:r w:rsidRPr="44A9EA06">
        <w:rPr>
          <w:rFonts w:ascii="Calibri" w:eastAsia="Times New Roman" w:hAnsi="Calibri" w:cs="Calibri"/>
          <w:color w:val="00B0F0"/>
        </w:rPr>
        <w:t>) performance and the increased use of secondary feedstock of the technology relative to your prior work.</w:t>
      </w:r>
    </w:p>
    <w:p w14:paraId="703D7061" w14:textId="4F13AA50" w:rsidR="002C1DDE" w:rsidRDefault="008A00CD" w:rsidP="00C30BD1">
      <w:r>
        <w:t>T</w:t>
      </w:r>
      <w:r w:rsidR="001374DF">
        <w:t>h</w:t>
      </w:r>
      <w:r w:rsidR="001A7045">
        <w:t>e T</w:t>
      </w:r>
      <w:r>
        <w:t>echn</w:t>
      </w:r>
      <w:r w:rsidR="001A7045">
        <w:t>ology Validation</w:t>
      </w:r>
      <w:r>
        <w:t xml:space="preserve"> text begins here.</w:t>
      </w:r>
    </w:p>
    <w:p w14:paraId="4C270964" w14:textId="7147C12C" w:rsidR="00D6302A" w:rsidRPr="001E0297" w:rsidRDefault="00CF0399" w:rsidP="008C472B">
      <w:pPr>
        <w:spacing w:before="120" w:after="0"/>
        <w:rPr>
          <w:b/>
          <w:bCs/>
          <w:color w:val="0070C0"/>
          <w:sz w:val="24"/>
          <w:szCs w:val="24"/>
        </w:rPr>
      </w:pPr>
      <w:r>
        <w:rPr>
          <w:b/>
          <w:bCs/>
          <w:color w:val="0070C0"/>
          <w:sz w:val="24"/>
          <w:szCs w:val="24"/>
        </w:rPr>
        <w:t>Path for Technology Implementation and Commercialization</w:t>
      </w:r>
      <w:r w:rsidR="00AE2290">
        <w:rPr>
          <w:b/>
          <w:bCs/>
          <w:color w:val="0070C0"/>
          <w:sz w:val="24"/>
          <w:szCs w:val="24"/>
        </w:rPr>
        <w:t xml:space="preserve"> &amp; Adoption Risks/Barriers</w:t>
      </w:r>
      <w:r w:rsidR="00862239" w:rsidRPr="001E0297">
        <w:rPr>
          <w:b/>
          <w:bCs/>
          <w:i/>
          <w:iCs/>
          <w:vanish/>
          <w:color w:val="00B0F0"/>
          <w:sz w:val="24"/>
          <w:szCs w:val="24"/>
        </w:rPr>
        <w:t xml:space="preserve"> – What else remains to be done, and what issues could inhibit</w:t>
      </w:r>
      <w:r w:rsidR="009715F6" w:rsidRPr="001E0297">
        <w:rPr>
          <w:b/>
          <w:bCs/>
          <w:i/>
          <w:iCs/>
          <w:vanish/>
          <w:color w:val="00B0F0"/>
          <w:sz w:val="24"/>
          <w:szCs w:val="24"/>
        </w:rPr>
        <w:t xml:space="preserve"> technology adoption?</w:t>
      </w:r>
    </w:p>
    <w:p w14:paraId="1C8CD06B" w14:textId="77777777" w:rsidR="00796612" w:rsidRPr="003274C0" w:rsidRDefault="00796612" w:rsidP="00796612">
      <w:pPr>
        <w:widowControl/>
        <w:spacing w:after="160"/>
        <w:rPr>
          <w:rFonts w:ascii="Calibri" w:hAnsi="Calibri" w:cs="Calibri"/>
          <w:b/>
          <w:bCs/>
          <w:vanish/>
          <w:szCs w:val="24"/>
        </w:rPr>
      </w:pPr>
      <w:r w:rsidRPr="003274C0">
        <w:rPr>
          <w:rStyle w:val="normaltextrun"/>
          <w:rFonts w:ascii="Calibri" w:hAnsi="Calibri" w:cs="Calibri"/>
          <w:vanish/>
          <w:color w:val="00B0F0"/>
          <w:szCs w:val="24"/>
          <w:shd w:val="clear" w:color="auto" w:fill="FFFFFF"/>
        </w:rPr>
        <w:t>Please provide a summary describing what steps must be taken at the end of the Technology DV&amp;V project to implement the technology in your industry. Topics to discuss are (a) what additional technology development or testing might need to be performed, (b) which supply chain organizations or stakeholders still would need to be engaged, (c) the most likely technology transition path into the supply chain, (d) how much additional investment would be required to implement or commercialize the technology, and (e) key risks and barriers that still might prevent technology adoption at the end of the project and how you would overcome them. Additionally, please discuss whether any industry partners on the team or entities from the broader supply chain have expressed interest in implementing or commercializing the technology or have committed to investing in further technology maturation.</w:t>
      </w:r>
    </w:p>
    <w:p w14:paraId="65E1A2F9" w14:textId="38E63D3D" w:rsidR="003F63FA" w:rsidRDefault="00477789" w:rsidP="00137B63">
      <w:r>
        <w:t>The Path for Technology Implementation and Commercialization &amp; Adoption Risks/Barriers</w:t>
      </w:r>
      <w:r w:rsidR="00185E26">
        <w:t xml:space="preserve"> </w:t>
      </w:r>
      <w:r w:rsidR="00801AC3">
        <w:t>text begins here.</w:t>
      </w:r>
    </w:p>
    <w:p w14:paraId="08B6E3D8" w14:textId="6394E392" w:rsidR="002902A0" w:rsidRDefault="002902A0">
      <w:pPr>
        <w:widowControl/>
        <w:spacing w:after="200" w:line="276" w:lineRule="auto"/>
        <w:rPr>
          <w:color w:val="000000" w:themeColor="text1"/>
        </w:rPr>
      </w:pPr>
      <w:r>
        <w:rPr>
          <w:color w:val="000000" w:themeColor="text1"/>
        </w:rPr>
        <w:br w:type="page"/>
      </w:r>
    </w:p>
    <w:p w14:paraId="602C47AC" w14:textId="41C236FF" w:rsidR="00156F7D" w:rsidRPr="004F6525" w:rsidRDefault="00D93DCF" w:rsidP="008540BD">
      <w:pPr>
        <w:pStyle w:val="AppendixHeading0"/>
        <w:rPr>
          <w:rStyle w:val="IntenseEmphasis"/>
          <w:rFonts w:cstheme="minorHAnsi"/>
          <w:b/>
          <w:bCs/>
          <w:i w:val="0"/>
          <w:iCs w:val="0"/>
          <w:color w:val="000000" w:themeColor="text1"/>
        </w:rPr>
      </w:pPr>
      <w:r w:rsidRPr="004F6525">
        <w:rPr>
          <w:rStyle w:val="IntenseEmphasis"/>
          <w:rFonts w:cstheme="minorHAnsi"/>
          <w:b/>
          <w:bCs/>
          <w:i w:val="0"/>
          <w:iCs w:val="0"/>
          <w:color w:val="000000" w:themeColor="text1"/>
        </w:rPr>
        <w:lastRenderedPageBreak/>
        <w:t>Budget</w:t>
      </w:r>
    </w:p>
    <w:p w14:paraId="15AF7F21" w14:textId="7D9C93F9" w:rsidR="00442C44" w:rsidRDefault="00324FA2" w:rsidP="00E15D93">
      <w:pPr>
        <w:jc w:val="both"/>
        <w:rPr>
          <w:rFonts w:ascii="Calibri" w:hAnsi="Calibri" w:cs="Times New Roman (Body CS)"/>
          <w:vanish/>
          <w:color w:val="00B0F0"/>
        </w:rPr>
      </w:pPr>
      <w:r w:rsidRPr="00D14C28">
        <w:rPr>
          <w:rFonts w:ascii="Calibri" w:hAnsi="Calibri" w:cs="Calibri"/>
          <w:vanish/>
          <w:color w:val="00B0F0"/>
          <w:szCs w:val="24"/>
        </w:rPr>
        <w:t>Provide a summary of the proposal team’s budget (REMADE funding and cost share) for your Technology DV&amp;V project, including a breakdown of the REMADE Institute funding and cost share each organization will receive</w:t>
      </w:r>
      <w:r w:rsidR="00E568E6" w:rsidRPr="00D14C28">
        <w:rPr>
          <w:rFonts w:ascii="Calibri" w:hAnsi="Calibri" w:cs="Times New Roman (Body CS)"/>
          <w:vanish/>
          <w:color w:val="00B0F0"/>
        </w:rPr>
        <w:t>.</w:t>
      </w:r>
    </w:p>
    <w:p w14:paraId="44D14CDA" w14:textId="77777777" w:rsidR="00D14C28" w:rsidRDefault="00D14C28" w:rsidP="00207575">
      <w:pPr>
        <w:jc w:val="center"/>
        <w:rPr>
          <w:rFonts w:ascii="Calibri" w:hAnsi="Calibri" w:cs="Times New Roman (Body CS)"/>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9"/>
        <w:gridCol w:w="1260"/>
        <w:gridCol w:w="1290"/>
        <w:gridCol w:w="1230"/>
        <w:gridCol w:w="3075"/>
      </w:tblGrid>
      <w:tr w:rsidR="00D14C28" w:rsidRPr="00D14C28" w14:paraId="7B545CAA" w14:textId="77777777">
        <w:trPr>
          <w:trHeight w:val="300"/>
        </w:trPr>
        <w:tc>
          <w:tcPr>
            <w:tcW w:w="9345" w:type="dxa"/>
            <w:gridSpan w:val="5"/>
            <w:tcBorders>
              <w:top w:val="single" w:sz="6" w:space="0" w:color="auto"/>
              <w:left w:val="single" w:sz="6" w:space="0" w:color="auto"/>
              <w:bottom w:val="single" w:sz="6" w:space="0" w:color="auto"/>
              <w:right w:val="single" w:sz="6" w:space="0" w:color="auto"/>
            </w:tcBorders>
            <w:hideMark/>
          </w:tcPr>
          <w:p w14:paraId="0EAC1954" w14:textId="6C9748C5" w:rsidR="00D14C28" w:rsidRPr="00D14C28" w:rsidRDefault="00207575" w:rsidP="00D14C28">
            <w:pPr>
              <w:widowControl/>
              <w:spacing w:after="0"/>
              <w:jc w:val="center"/>
              <w:textAlignment w:val="baseline"/>
              <w:rPr>
                <w:rFonts w:ascii="Segoe UI" w:eastAsia="Times New Roman" w:hAnsi="Segoe UI" w:cs="Segoe UI"/>
                <w:sz w:val="18"/>
                <w:szCs w:val="18"/>
              </w:rPr>
            </w:pPr>
            <w:r>
              <w:rPr>
                <w:rFonts w:ascii="Calibri" w:hAnsi="Calibri" w:cs="Times New Roman (Body CS)"/>
                <w:b/>
                <w:bCs/>
              </w:rPr>
              <w:t>Technology Demonstration, Verification, and Validation (DV&amp;V) Project Budget</w:t>
            </w:r>
          </w:p>
        </w:tc>
      </w:tr>
      <w:tr w:rsidR="00D14C28" w:rsidRPr="00D14C28" w14:paraId="16E7DB99" w14:textId="77777777">
        <w:trPr>
          <w:trHeight w:val="300"/>
        </w:trPr>
        <w:tc>
          <w:tcPr>
            <w:tcW w:w="2490" w:type="dxa"/>
            <w:tcBorders>
              <w:top w:val="single" w:sz="6" w:space="0" w:color="auto"/>
              <w:left w:val="single" w:sz="6" w:space="0" w:color="auto"/>
              <w:bottom w:val="single" w:sz="6" w:space="0" w:color="auto"/>
              <w:right w:val="single" w:sz="6" w:space="0" w:color="auto"/>
            </w:tcBorders>
            <w:shd w:val="clear" w:color="auto" w:fill="BFBFBF"/>
            <w:hideMark/>
          </w:tcPr>
          <w:p w14:paraId="6E73EBF4"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Cost Element </w:t>
            </w:r>
          </w:p>
        </w:tc>
        <w:tc>
          <w:tcPr>
            <w:tcW w:w="1260" w:type="dxa"/>
            <w:tcBorders>
              <w:top w:val="single" w:sz="6" w:space="0" w:color="auto"/>
              <w:left w:val="single" w:sz="6" w:space="0" w:color="auto"/>
              <w:bottom w:val="single" w:sz="6" w:space="0" w:color="auto"/>
              <w:right w:val="single" w:sz="6" w:space="0" w:color="auto"/>
            </w:tcBorders>
            <w:shd w:val="clear" w:color="auto" w:fill="BFBFBF"/>
            <w:hideMark/>
          </w:tcPr>
          <w:p w14:paraId="702FD5C4"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Federal Cost </w:t>
            </w:r>
          </w:p>
        </w:tc>
        <w:tc>
          <w:tcPr>
            <w:tcW w:w="1290" w:type="dxa"/>
            <w:tcBorders>
              <w:top w:val="single" w:sz="6" w:space="0" w:color="auto"/>
              <w:left w:val="single" w:sz="6" w:space="0" w:color="auto"/>
              <w:bottom w:val="single" w:sz="6" w:space="0" w:color="auto"/>
              <w:right w:val="single" w:sz="6" w:space="0" w:color="auto"/>
            </w:tcBorders>
            <w:shd w:val="clear" w:color="auto" w:fill="BFBFBF"/>
            <w:hideMark/>
          </w:tcPr>
          <w:p w14:paraId="7628B038"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Cost Share </w:t>
            </w:r>
          </w:p>
        </w:tc>
        <w:tc>
          <w:tcPr>
            <w:tcW w:w="1230" w:type="dxa"/>
            <w:tcBorders>
              <w:top w:val="single" w:sz="6" w:space="0" w:color="auto"/>
              <w:left w:val="single" w:sz="6" w:space="0" w:color="auto"/>
              <w:bottom w:val="single" w:sz="6" w:space="0" w:color="auto"/>
              <w:right w:val="single" w:sz="6" w:space="0" w:color="auto"/>
            </w:tcBorders>
            <w:shd w:val="clear" w:color="auto" w:fill="BFBFBF"/>
            <w:hideMark/>
          </w:tcPr>
          <w:p w14:paraId="11FD4377"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Total </w:t>
            </w:r>
          </w:p>
        </w:tc>
        <w:tc>
          <w:tcPr>
            <w:tcW w:w="3030" w:type="dxa"/>
            <w:tcBorders>
              <w:top w:val="single" w:sz="6" w:space="0" w:color="auto"/>
              <w:left w:val="single" w:sz="6" w:space="0" w:color="auto"/>
              <w:bottom w:val="single" w:sz="6" w:space="0" w:color="auto"/>
              <w:right w:val="single" w:sz="6" w:space="0" w:color="auto"/>
            </w:tcBorders>
            <w:shd w:val="clear" w:color="auto" w:fill="BFBFBF"/>
            <w:hideMark/>
          </w:tcPr>
          <w:p w14:paraId="3C11EE18"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Brief Explanation or Description </w:t>
            </w:r>
          </w:p>
        </w:tc>
      </w:tr>
      <w:tr w:rsidR="00D14C28" w:rsidRPr="00D14C28" w14:paraId="4A0113FE" w14:textId="77777777">
        <w:trPr>
          <w:trHeight w:val="300"/>
        </w:trPr>
        <w:tc>
          <w:tcPr>
            <w:tcW w:w="2490" w:type="dxa"/>
            <w:tcBorders>
              <w:top w:val="single" w:sz="6" w:space="0" w:color="auto"/>
              <w:left w:val="single" w:sz="6" w:space="0" w:color="auto"/>
              <w:bottom w:val="single" w:sz="6" w:space="0" w:color="auto"/>
              <w:right w:val="single" w:sz="6" w:space="0" w:color="auto"/>
            </w:tcBorders>
            <w:shd w:val="clear" w:color="auto" w:fill="D9D9D9"/>
            <w:hideMark/>
          </w:tcPr>
          <w:p w14:paraId="57E03DFE"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Lead Organization </w:t>
            </w:r>
          </w:p>
          <w:p w14:paraId="50B72911"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Lead Labor Hours </w:t>
            </w:r>
          </w:p>
          <w:p w14:paraId="1DAF4B51"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Materials </w:t>
            </w:r>
          </w:p>
        </w:tc>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68E9299B"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$75,000 </w:t>
            </w:r>
          </w:p>
          <w:p w14:paraId="53EE0E94"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i/>
                <w:iCs/>
                <w:sz w:val="24"/>
                <w:szCs w:val="24"/>
              </w:rPr>
              <w:t xml:space="preserve">1000 </w:t>
            </w:r>
            <w:proofErr w:type="spellStart"/>
            <w:r w:rsidRPr="00D14C28">
              <w:rPr>
                <w:rFonts w:ascii="Calibri" w:eastAsia="Times New Roman" w:hAnsi="Calibri" w:cs="Calibri"/>
                <w:i/>
                <w:iCs/>
                <w:sz w:val="24"/>
                <w:szCs w:val="24"/>
              </w:rPr>
              <w:t>hrs</w:t>
            </w:r>
            <w:proofErr w:type="spellEnd"/>
            <w:r w:rsidRPr="00D14C28">
              <w:rPr>
                <w:rFonts w:ascii="Calibri" w:eastAsia="Times New Roman" w:hAnsi="Calibri" w:cs="Calibri"/>
                <w:sz w:val="24"/>
                <w:szCs w:val="24"/>
              </w:rPr>
              <w:t> </w:t>
            </w:r>
          </w:p>
          <w:p w14:paraId="6EB2137D"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i/>
                <w:iCs/>
                <w:sz w:val="24"/>
                <w:szCs w:val="24"/>
              </w:rPr>
              <w:t>$0k</w:t>
            </w:r>
            <w:r w:rsidRPr="00D14C28">
              <w:rPr>
                <w:rFonts w:ascii="Calibri" w:eastAsia="Times New Roman" w:hAnsi="Calibri" w:cs="Calibri"/>
                <w:sz w:val="24"/>
                <w:szCs w:val="24"/>
              </w:rPr>
              <w:t> </w:t>
            </w:r>
          </w:p>
        </w:tc>
        <w:tc>
          <w:tcPr>
            <w:tcW w:w="1290" w:type="dxa"/>
            <w:tcBorders>
              <w:top w:val="single" w:sz="6" w:space="0" w:color="auto"/>
              <w:left w:val="single" w:sz="6" w:space="0" w:color="auto"/>
              <w:bottom w:val="single" w:sz="6" w:space="0" w:color="auto"/>
              <w:right w:val="single" w:sz="6" w:space="0" w:color="auto"/>
            </w:tcBorders>
            <w:shd w:val="clear" w:color="auto" w:fill="D9D9D9"/>
            <w:hideMark/>
          </w:tcPr>
          <w:p w14:paraId="40A28671"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$100,000 </w:t>
            </w:r>
          </w:p>
          <w:p w14:paraId="360C6369"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i/>
                <w:iCs/>
                <w:sz w:val="24"/>
                <w:szCs w:val="24"/>
              </w:rPr>
              <w:t xml:space="preserve">500 </w:t>
            </w:r>
            <w:proofErr w:type="spellStart"/>
            <w:r w:rsidRPr="00D14C28">
              <w:rPr>
                <w:rFonts w:ascii="Calibri" w:eastAsia="Times New Roman" w:hAnsi="Calibri" w:cs="Calibri"/>
                <w:i/>
                <w:iCs/>
                <w:sz w:val="24"/>
                <w:szCs w:val="24"/>
              </w:rPr>
              <w:t>hrs</w:t>
            </w:r>
            <w:proofErr w:type="spellEnd"/>
            <w:r w:rsidRPr="00D14C28">
              <w:rPr>
                <w:rFonts w:ascii="Calibri" w:eastAsia="Times New Roman" w:hAnsi="Calibri" w:cs="Calibri"/>
                <w:sz w:val="24"/>
                <w:szCs w:val="24"/>
              </w:rPr>
              <w:t> </w:t>
            </w:r>
          </w:p>
          <w:p w14:paraId="144E7C21"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i/>
                <w:iCs/>
                <w:sz w:val="24"/>
                <w:szCs w:val="24"/>
              </w:rPr>
              <w:t>$10k </w:t>
            </w:r>
            <w:r w:rsidRPr="00D14C28">
              <w:rPr>
                <w:rFonts w:ascii="Calibri" w:eastAsia="Times New Roman" w:hAnsi="Calibri" w:cs="Calibri"/>
                <w:sz w:val="24"/>
                <w:szCs w:val="24"/>
              </w:rPr>
              <w:t> </w:t>
            </w:r>
          </w:p>
        </w:tc>
        <w:tc>
          <w:tcPr>
            <w:tcW w:w="1230" w:type="dxa"/>
            <w:tcBorders>
              <w:top w:val="single" w:sz="6" w:space="0" w:color="auto"/>
              <w:left w:val="single" w:sz="6" w:space="0" w:color="auto"/>
              <w:bottom w:val="single" w:sz="6" w:space="0" w:color="auto"/>
              <w:right w:val="single" w:sz="6" w:space="0" w:color="auto"/>
            </w:tcBorders>
            <w:shd w:val="clear" w:color="auto" w:fill="D9D9D9"/>
            <w:hideMark/>
          </w:tcPr>
          <w:p w14:paraId="21FCAE52"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$175,000 </w:t>
            </w:r>
          </w:p>
          <w:p w14:paraId="75B83955"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i/>
                <w:iCs/>
                <w:sz w:val="24"/>
                <w:szCs w:val="24"/>
              </w:rPr>
              <w:t xml:space="preserve">1500 </w:t>
            </w:r>
            <w:proofErr w:type="spellStart"/>
            <w:r w:rsidRPr="00D14C28">
              <w:rPr>
                <w:rFonts w:ascii="Calibri" w:eastAsia="Times New Roman" w:hAnsi="Calibri" w:cs="Calibri"/>
                <w:i/>
                <w:iCs/>
                <w:sz w:val="24"/>
                <w:szCs w:val="24"/>
              </w:rPr>
              <w:t>hrs</w:t>
            </w:r>
            <w:proofErr w:type="spellEnd"/>
            <w:r w:rsidRPr="00D14C28">
              <w:rPr>
                <w:rFonts w:ascii="Calibri" w:eastAsia="Times New Roman" w:hAnsi="Calibri" w:cs="Calibri"/>
                <w:sz w:val="24"/>
                <w:szCs w:val="24"/>
              </w:rPr>
              <w:t> </w:t>
            </w:r>
          </w:p>
          <w:p w14:paraId="377C5EE7"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i/>
                <w:iCs/>
                <w:sz w:val="24"/>
                <w:szCs w:val="24"/>
              </w:rPr>
              <w:t>$10K</w:t>
            </w:r>
            <w:r w:rsidRPr="00D14C28">
              <w:rPr>
                <w:rFonts w:ascii="Calibri" w:eastAsia="Times New Roman" w:hAnsi="Calibri" w:cs="Calibri"/>
                <w:sz w:val="24"/>
                <w:szCs w:val="24"/>
              </w:rPr>
              <w:t> </w:t>
            </w:r>
          </w:p>
        </w:tc>
        <w:tc>
          <w:tcPr>
            <w:tcW w:w="3030" w:type="dxa"/>
            <w:tcBorders>
              <w:top w:val="single" w:sz="6" w:space="0" w:color="auto"/>
              <w:left w:val="single" w:sz="6" w:space="0" w:color="auto"/>
              <w:bottom w:val="single" w:sz="6" w:space="0" w:color="auto"/>
              <w:right w:val="single" w:sz="6" w:space="0" w:color="auto"/>
            </w:tcBorders>
            <w:shd w:val="clear" w:color="auto" w:fill="D9D9D9"/>
            <w:hideMark/>
          </w:tcPr>
          <w:p w14:paraId="3951827C" w14:textId="77777777" w:rsidR="00D14C28" w:rsidRPr="00D14C28" w:rsidRDefault="00D14C28" w:rsidP="00D14C28">
            <w:pPr>
              <w:widowControl/>
              <w:spacing w:after="0"/>
              <w:textAlignment w:val="baseline"/>
              <w:rPr>
                <w:rFonts w:ascii="Segoe UI" w:eastAsia="Times New Roman" w:hAnsi="Segoe UI" w:cs="Segoe UI"/>
                <w:sz w:val="18"/>
                <w:szCs w:val="18"/>
              </w:rPr>
            </w:pPr>
            <w:proofErr w:type="gramStart"/>
            <w:r w:rsidRPr="00D14C28">
              <w:rPr>
                <w:rFonts w:ascii="Calibri" w:eastAsia="Times New Roman" w:hAnsi="Calibri" w:cs="Calibri"/>
                <w:i/>
                <w:iCs/>
                <w:color w:val="000000"/>
                <w:sz w:val="24"/>
                <w:szCs w:val="24"/>
              </w:rPr>
              <w:t>Management;</w:t>
            </w:r>
            <w:proofErr w:type="gramEnd"/>
            <w:r w:rsidRPr="00D14C28">
              <w:rPr>
                <w:rFonts w:ascii="Calibri" w:eastAsia="Times New Roman" w:hAnsi="Calibri" w:cs="Calibri"/>
                <w:color w:val="000000"/>
                <w:sz w:val="24"/>
                <w:szCs w:val="24"/>
              </w:rPr>
              <w:t> </w:t>
            </w:r>
          </w:p>
          <w:p w14:paraId="07079C3A"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i/>
                <w:iCs/>
                <w:sz w:val="24"/>
                <w:szCs w:val="24"/>
              </w:rPr>
              <w:t>Testing &amp; Validation materials</w:t>
            </w:r>
            <w:r w:rsidRPr="00D14C28">
              <w:rPr>
                <w:rFonts w:ascii="Calibri" w:eastAsia="Times New Roman" w:hAnsi="Calibri" w:cs="Calibri"/>
                <w:sz w:val="24"/>
                <w:szCs w:val="24"/>
              </w:rPr>
              <w:t> </w:t>
            </w:r>
          </w:p>
        </w:tc>
      </w:tr>
      <w:tr w:rsidR="00D14C28" w:rsidRPr="00D14C28" w14:paraId="13A534E8" w14:textId="77777777">
        <w:trPr>
          <w:trHeight w:val="300"/>
        </w:trPr>
        <w:tc>
          <w:tcPr>
            <w:tcW w:w="2490" w:type="dxa"/>
            <w:tcBorders>
              <w:top w:val="single" w:sz="6" w:space="0" w:color="auto"/>
              <w:left w:val="single" w:sz="6" w:space="0" w:color="auto"/>
              <w:bottom w:val="single" w:sz="6" w:space="0" w:color="auto"/>
              <w:right w:val="single" w:sz="6" w:space="0" w:color="auto"/>
            </w:tcBorders>
            <w:shd w:val="clear" w:color="auto" w:fill="F2F2F2"/>
            <w:hideMark/>
          </w:tcPr>
          <w:p w14:paraId="2668D696"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Subrecipient #1 </w:t>
            </w:r>
          </w:p>
          <w:p w14:paraId="1EFCEDC5"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Labor Hours </w:t>
            </w:r>
          </w:p>
          <w:p w14:paraId="683A57A9"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Materials </w:t>
            </w:r>
          </w:p>
        </w:tc>
        <w:tc>
          <w:tcPr>
            <w:tcW w:w="1260" w:type="dxa"/>
            <w:tcBorders>
              <w:top w:val="single" w:sz="6" w:space="0" w:color="auto"/>
              <w:left w:val="single" w:sz="6" w:space="0" w:color="auto"/>
              <w:bottom w:val="single" w:sz="6" w:space="0" w:color="auto"/>
              <w:right w:val="single" w:sz="6" w:space="0" w:color="auto"/>
            </w:tcBorders>
            <w:shd w:val="clear" w:color="auto" w:fill="F2F2F2"/>
            <w:hideMark/>
          </w:tcPr>
          <w:p w14:paraId="2141D7F8"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$50,000 </w:t>
            </w:r>
          </w:p>
          <w:p w14:paraId="76071C4F"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i/>
                <w:iCs/>
                <w:sz w:val="24"/>
                <w:szCs w:val="24"/>
              </w:rPr>
              <w:t xml:space="preserve">500 </w:t>
            </w:r>
            <w:proofErr w:type="spellStart"/>
            <w:r w:rsidRPr="00D14C28">
              <w:rPr>
                <w:rFonts w:ascii="Calibri" w:eastAsia="Times New Roman" w:hAnsi="Calibri" w:cs="Calibri"/>
                <w:i/>
                <w:iCs/>
                <w:sz w:val="24"/>
                <w:szCs w:val="24"/>
              </w:rPr>
              <w:t>hrs</w:t>
            </w:r>
            <w:proofErr w:type="spellEnd"/>
            <w:r w:rsidRPr="00D14C28">
              <w:rPr>
                <w:rFonts w:ascii="Calibri" w:eastAsia="Times New Roman" w:hAnsi="Calibri" w:cs="Calibri"/>
                <w:sz w:val="24"/>
                <w:szCs w:val="24"/>
              </w:rPr>
              <w:t> </w:t>
            </w:r>
          </w:p>
          <w:p w14:paraId="09D5ED07"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i/>
                <w:iCs/>
                <w:sz w:val="24"/>
                <w:szCs w:val="24"/>
              </w:rPr>
              <w:t>$0</w:t>
            </w:r>
            <w:r w:rsidRPr="00D14C28">
              <w:rPr>
                <w:rFonts w:ascii="Calibri" w:eastAsia="Times New Roman" w:hAnsi="Calibri" w:cs="Calibri"/>
                <w:sz w:val="24"/>
                <w:szCs w:val="24"/>
              </w:rPr>
              <w:t> </w:t>
            </w:r>
          </w:p>
        </w:tc>
        <w:tc>
          <w:tcPr>
            <w:tcW w:w="1290" w:type="dxa"/>
            <w:tcBorders>
              <w:top w:val="single" w:sz="6" w:space="0" w:color="auto"/>
              <w:left w:val="single" w:sz="6" w:space="0" w:color="auto"/>
              <w:bottom w:val="single" w:sz="6" w:space="0" w:color="auto"/>
              <w:right w:val="single" w:sz="6" w:space="0" w:color="auto"/>
            </w:tcBorders>
            <w:shd w:val="clear" w:color="auto" w:fill="F2F2F2"/>
            <w:hideMark/>
          </w:tcPr>
          <w:p w14:paraId="6EF2CF6D"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$25,000 </w:t>
            </w:r>
          </w:p>
          <w:p w14:paraId="740C770A"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i/>
                <w:iCs/>
                <w:sz w:val="24"/>
                <w:szCs w:val="24"/>
              </w:rPr>
              <w:t xml:space="preserve">250 </w:t>
            </w:r>
            <w:proofErr w:type="spellStart"/>
            <w:r w:rsidRPr="00D14C28">
              <w:rPr>
                <w:rFonts w:ascii="Calibri" w:eastAsia="Times New Roman" w:hAnsi="Calibri" w:cs="Calibri"/>
                <w:i/>
                <w:iCs/>
                <w:sz w:val="24"/>
                <w:szCs w:val="24"/>
              </w:rPr>
              <w:t>hrs</w:t>
            </w:r>
            <w:proofErr w:type="spellEnd"/>
            <w:r w:rsidRPr="00D14C28">
              <w:rPr>
                <w:rFonts w:ascii="Calibri" w:eastAsia="Times New Roman" w:hAnsi="Calibri" w:cs="Calibri"/>
                <w:sz w:val="24"/>
                <w:szCs w:val="24"/>
              </w:rPr>
              <w:t> </w:t>
            </w:r>
          </w:p>
          <w:p w14:paraId="1D3FB0F2"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i/>
                <w:iCs/>
                <w:sz w:val="24"/>
                <w:szCs w:val="24"/>
              </w:rPr>
              <w:t>$0</w:t>
            </w:r>
            <w:r w:rsidRPr="00D14C28">
              <w:rPr>
                <w:rFonts w:ascii="Calibri" w:eastAsia="Times New Roman" w:hAnsi="Calibri" w:cs="Calibri"/>
                <w:sz w:val="24"/>
                <w:szCs w:val="24"/>
              </w:rPr>
              <w:t> </w:t>
            </w:r>
          </w:p>
        </w:tc>
        <w:tc>
          <w:tcPr>
            <w:tcW w:w="1230" w:type="dxa"/>
            <w:tcBorders>
              <w:top w:val="single" w:sz="6" w:space="0" w:color="auto"/>
              <w:left w:val="single" w:sz="6" w:space="0" w:color="auto"/>
              <w:bottom w:val="single" w:sz="6" w:space="0" w:color="auto"/>
              <w:right w:val="single" w:sz="6" w:space="0" w:color="auto"/>
            </w:tcBorders>
            <w:shd w:val="clear" w:color="auto" w:fill="F2F2F2"/>
            <w:hideMark/>
          </w:tcPr>
          <w:p w14:paraId="2F740690"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$75,000 </w:t>
            </w:r>
          </w:p>
          <w:p w14:paraId="112C8334"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i/>
                <w:iCs/>
                <w:sz w:val="24"/>
                <w:szCs w:val="24"/>
              </w:rPr>
              <w:t xml:space="preserve">750 </w:t>
            </w:r>
            <w:proofErr w:type="spellStart"/>
            <w:r w:rsidRPr="00D14C28">
              <w:rPr>
                <w:rFonts w:ascii="Calibri" w:eastAsia="Times New Roman" w:hAnsi="Calibri" w:cs="Calibri"/>
                <w:i/>
                <w:iCs/>
                <w:sz w:val="24"/>
                <w:szCs w:val="24"/>
              </w:rPr>
              <w:t>hrs</w:t>
            </w:r>
            <w:proofErr w:type="spellEnd"/>
            <w:r w:rsidRPr="00D14C28">
              <w:rPr>
                <w:rFonts w:ascii="Calibri" w:eastAsia="Times New Roman" w:hAnsi="Calibri" w:cs="Calibri"/>
                <w:sz w:val="24"/>
                <w:szCs w:val="24"/>
              </w:rPr>
              <w:t> </w:t>
            </w:r>
          </w:p>
        </w:tc>
        <w:tc>
          <w:tcPr>
            <w:tcW w:w="3030" w:type="dxa"/>
            <w:tcBorders>
              <w:top w:val="single" w:sz="6" w:space="0" w:color="auto"/>
              <w:left w:val="single" w:sz="6" w:space="0" w:color="auto"/>
              <w:bottom w:val="single" w:sz="6" w:space="0" w:color="auto"/>
              <w:right w:val="single" w:sz="6" w:space="0" w:color="auto"/>
            </w:tcBorders>
            <w:shd w:val="clear" w:color="auto" w:fill="F2F2F2"/>
            <w:hideMark/>
          </w:tcPr>
          <w:p w14:paraId="73B220E7"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w:t>
            </w:r>
          </w:p>
        </w:tc>
      </w:tr>
      <w:tr w:rsidR="00D14C28" w:rsidRPr="00D14C28" w14:paraId="51A9D356" w14:textId="77777777">
        <w:trPr>
          <w:trHeight w:val="300"/>
        </w:trPr>
        <w:tc>
          <w:tcPr>
            <w:tcW w:w="2490" w:type="dxa"/>
            <w:tcBorders>
              <w:top w:val="single" w:sz="6" w:space="0" w:color="auto"/>
              <w:left w:val="single" w:sz="6" w:space="0" w:color="auto"/>
              <w:bottom w:val="single" w:sz="6" w:space="0" w:color="auto"/>
              <w:right w:val="single" w:sz="6" w:space="0" w:color="auto"/>
            </w:tcBorders>
            <w:shd w:val="clear" w:color="auto" w:fill="F2F2F2"/>
            <w:hideMark/>
          </w:tcPr>
          <w:p w14:paraId="43EB6CD7"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Subrecipient #2 </w:t>
            </w:r>
          </w:p>
          <w:p w14:paraId="39BB55AA"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Labor Hours </w:t>
            </w:r>
          </w:p>
          <w:p w14:paraId="62D22143"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Materials </w:t>
            </w:r>
          </w:p>
        </w:tc>
        <w:tc>
          <w:tcPr>
            <w:tcW w:w="1260" w:type="dxa"/>
            <w:tcBorders>
              <w:top w:val="single" w:sz="6" w:space="0" w:color="auto"/>
              <w:left w:val="single" w:sz="6" w:space="0" w:color="auto"/>
              <w:bottom w:val="single" w:sz="6" w:space="0" w:color="auto"/>
              <w:right w:val="single" w:sz="6" w:space="0" w:color="auto"/>
            </w:tcBorders>
            <w:shd w:val="clear" w:color="auto" w:fill="F2F2F2"/>
            <w:hideMark/>
          </w:tcPr>
          <w:p w14:paraId="3253049F"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w:t>
            </w:r>
          </w:p>
          <w:p w14:paraId="35E51636"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w:t>
            </w:r>
          </w:p>
        </w:tc>
        <w:tc>
          <w:tcPr>
            <w:tcW w:w="1290" w:type="dxa"/>
            <w:tcBorders>
              <w:top w:val="single" w:sz="6" w:space="0" w:color="auto"/>
              <w:left w:val="single" w:sz="6" w:space="0" w:color="auto"/>
              <w:bottom w:val="single" w:sz="6" w:space="0" w:color="auto"/>
              <w:right w:val="single" w:sz="6" w:space="0" w:color="auto"/>
            </w:tcBorders>
            <w:shd w:val="clear" w:color="auto" w:fill="F2F2F2"/>
            <w:hideMark/>
          </w:tcPr>
          <w:p w14:paraId="3091F647"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w:t>
            </w:r>
          </w:p>
        </w:tc>
        <w:tc>
          <w:tcPr>
            <w:tcW w:w="1230" w:type="dxa"/>
            <w:tcBorders>
              <w:top w:val="single" w:sz="6" w:space="0" w:color="auto"/>
              <w:left w:val="single" w:sz="6" w:space="0" w:color="auto"/>
              <w:bottom w:val="single" w:sz="6" w:space="0" w:color="auto"/>
              <w:right w:val="single" w:sz="6" w:space="0" w:color="auto"/>
            </w:tcBorders>
            <w:shd w:val="clear" w:color="auto" w:fill="F2F2F2"/>
            <w:hideMark/>
          </w:tcPr>
          <w:p w14:paraId="6AA1C168"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w:t>
            </w:r>
          </w:p>
        </w:tc>
        <w:tc>
          <w:tcPr>
            <w:tcW w:w="3030" w:type="dxa"/>
            <w:tcBorders>
              <w:top w:val="single" w:sz="6" w:space="0" w:color="auto"/>
              <w:left w:val="single" w:sz="6" w:space="0" w:color="auto"/>
              <w:bottom w:val="single" w:sz="6" w:space="0" w:color="auto"/>
              <w:right w:val="single" w:sz="6" w:space="0" w:color="auto"/>
            </w:tcBorders>
            <w:shd w:val="clear" w:color="auto" w:fill="F2F2F2"/>
            <w:hideMark/>
          </w:tcPr>
          <w:p w14:paraId="5A8594C9"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w:t>
            </w:r>
          </w:p>
        </w:tc>
      </w:tr>
      <w:tr w:rsidR="00D14C28" w:rsidRPr="00D14C28" w14:paraId="22E3B90A" w14:textId="77777777">
        <w:trPr>
          <w:trHeight w:val="300"/>
        </w:trPr>
        <w:tc>
          <w:tcPr>
            <w:tcW w:w="2490" w:type="dxa"/>
            <w:tcBorders>
              <w:top w:val="single" w:sz="6" w:space="0" w:color="auto"/>
              <w:left w:val="single" w:sz="6" w:space="0" w:color="auto"/>
              <w:bottom w:val="single" w:sz="6" w:space="0" w:color="auto"/>
              <w:right w:val="single" w:sz="6" w:space="0" w:color="auto"/>
            </w:tcBorders>
            <w:shd w:val="clear" w:color="auto" w:fill="F2F2F2"/>
            <w:hideMark/>
          </w:tcPr>
          <w:p w14:paraId="7B1D6ECB"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Subrecipient #3 </w:t>
            </w:r>
          </w:p>
          <w:p w14:paraId="333058CF"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Labor Hours </w:t>
            </w:r>
          </w:p>
          <w:p w14:paraId="60CBC8CD"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Materials </w:t>
            </w:r>
          </w:p>
        </w:tc>
        <w:tc>
          <w:tcPr>
            <w:tcW w:w="1260" w:type="dxa"/>
            <w:tcBorders>
              <w:top w:val="single" w:sz="6" w:space="0" w:color="auto"/>
              <w:left w:val="single" w:sz="6" w:space="0" w:color="auto"/>
              <w:bottom w:val="single" w:sz="6" w:space="0" w:color="auto"/>
              <w:right w:val="single" w:sz="6" w:space="0" w:color="auto"/>
            </w:tcBorders>
            <w:shd w:val="clear" w:color="auto" w:fill="F2F2F2"/>
            <w:hideMark/>
          </w:tcPr>
          <w:p w14:paraId="04E344E1"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w:t>
            </w:r>
          </w:p>
        </w:tc>
        <w:tc>
          <w:tcPr>
            <w:tcW w:w="1290" w:type="dxa"/>
            <w:tcBorders>
              <w:top w:val="single" w:sz="6" w:space="0" w:color="auto"/>
              <w:left w:val="single" w:sz="6" w:space="0" w:color="auto"/>
              <w:bottom w:val="single" w:sz="6" w:space="0" w:color="auto"/>
              <w:right w:val="single" w:sz="6" w:space="0" w:color="auto"/>
            </w:tcBorders>
            <w:shd w:val="clear" w:color="auto" w:fill="F2F2F2"/>
            <w:hideMark/>
          </w:tcPr>
          <w:p w14:paraId="1DD62E80"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w:t>
            </w:r>
          </w:p>
        </w:tc>
        <w:tc>
          <w:tcPr>
            <w:tcW w:w="1230" w:type="dxa"/>
            <w:tcBorders>
              <w:top w:val="single" w:sz="6" w:space="0" w:color="auto"/>
              <w:left w:val="single" w:sz="6" w:space="0" w:color="auto"/>
              <w:bottom w:val="single" w:sz="6" w:space="0" w:color="auto"/>
              <w:right w:val="single" w:sz="6" w:space="0" w:color="auto"/>
            </w:tcBorders>
            <w:shd w:val="clear" w:color="auto" w:fill="F2F2F2"/>
            <w:hideMark/>
          </w:tcPr>
          <w:p w14:paraId="3CC2B845"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w:t>
            </w:r>
          </w:p>
        </w:tc>
        <w:tc>
          <w:tcPr>
            <w:tcW w:w="3030" w:type="dxa"/>
            <w:tcBorders>
              <w:top w:val="single" w:sz="6" w:space="0" w:color="auto"/>
              <w:left w:val="single" w:sz="6" w:space="0" w:color="auto"/>
              <w:bottom w:val="single" w:sz="6" w:space="0" w:color="auto"/>
              <w:right w:val="single" w:sz="6" w:space="0" w:color="auto"/>
            </w:tcBorders>
            <w:shd w:val="clear" w:color="auto" w:fill="F2F2F2"/>
            <w:hideMark/>
          </w:tcPr>
          <w:p w14:paraId="15240BC1"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w:t>
            </w:r>
          </w:p>
        </w:tc>
      </w:tr>
      <w:tr w:rsidR="00D14C28" w:rsidRPr="00D14C28" w14:paraId="7098C818" w14:textId="77777777">
        <w:trPr>
          <w:trHeight w:val="300"/>
        </w:trPr>
        <w:tc>
          <w:tcPr>
            <w:tcW w:w="2490" w:type="dxa"/>
            <w:tcBorders>
              <w:top w:val="single" w:sz="6" w:space="0" w:color="auto"/>
              <w:left w:val="single" w:sz="6" w:space="0" w:color="auto"/>
              <w:bottom w:val="single" w:sz="6" w:space="0" w:color="auto"/>
              <w:right w:val="single" w:sz="6" w:space="0" w:color="auto"/>
            </w:tcBorders>
            <w:shd w:val="clear" w:color="auto" w:fill="F2F2F2"/>
            <w:hideMark/>
          </w:tcPr>
          <w:p w14:paraId="153E8AE1"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Subrecipient #4 </w:t>
            </w:r>
          </w:p>
          <w:p w14:paraId="1B628FD7"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Labor Hours </w:t>
            </w:r>
          </w:p>
          <w:p w14:paraId="2F34E421"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Materials </w:t>
            </w:r>
          </w:p>
        </w:tc>
        <w:tc>
          <w:tcPr>
            <w:tcW w:w="1260" w:type="dxa"/>
            <w:tcBorders>
              <w:top w:val="single" w:sz="6" w:space="0" w:color="auto"/>
              <w:left w:val="single" w:sz="6" w:space="0" w:color="auto"/>
              <w:bottom w:val="single" w:sz="6" w:space="0" w:color="auto"/>
              <w:right w:val="single" w:sz="6" w:space="0" w:color="auto"/>
            </w:tcBorders>
            <w:shd w:val="clear" w:color="auto" w:fill="F2F2F2"/>
            <w:hideMark/>
          </w:tcPr>
          <w:p w14:paraId="1B20823C"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w:t>
            </w:r>
          </w:p>
        </w:tc>
        <w:tc>
          <w:tcPr>
            <w:tcW w:w="1290" w:type="dxa"/>
            <w:tcBorders>
              <w:top w:val="single" w:sz="6" w:space="0" w:color="auto"/>
              <w:left w:val="single" w:sz="6" w:space="0" w:color="auto"/>
              <w:bottom w:val="single" w:sz="6" w:space="0" w:color="auto"/>
              <w:right w:val="single" w:sz="6" w:space="0" w:color="auto"/>
            </w:tcBorders>
            <w:shd w:val="clear" w:color="auto" w:fill="F2F2F2"/>
            <w:hideMark/>
          </w:tcPr>
          <w:p w14:paraId="4930ECC5"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w:t>
            </w:r>
          </w:p>
        </w:tc>
        <w:tc>
          <w:tcPr>
            <w:tcW w:w="1230" w:type="dxa"/>
            <w:tcBorders>
              <w:top w:val="single" w:sz="6" w:space="0" w:color="auto"/>
              <w:left w:val="single" w:sz="6" w:space="0" w:color="auto"/>
              <w:bottom w:val="single" w:sz="6" w:space="0" w:color="auto"/>
              <w:right w:val="single" w:sz="6" w:space="0" w:color="auto"/>
            </w:tcBorders>
            <w:shd w:val="clear" w:color="auto" w:fill="F2F2F2"/>
            <w:hideMark/>
          </w:tcPr>
          <w:p w14:paraId="74F82B83"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w:t>
            </w:r>
          </w:p>
        </w:tc>
        <w:tc>
          <w:tcPr>
            <w:tcW w:w="3030" w:type="dxa"/>
            <w:tcBorders>
              <w:top w:val="single" w:sz="6" w:space="0" w:color="auto"/>
              <w:left w:val="single" w:sz="6" w:space="0" w:color="auto"/>
              <w:bottom w:val="single" w:sz="6" w:space="0" w:color="auto"/>
              <w:right w:val="single" w:sz="6" w:space="0" w:color="auto"/>
            </w:tcBorders>
            <w:shd w:val="clear" w:color="auto" w:fill="F2F2F2"/>
            <w:hideMark/>
          </w:tcPr>
          <w:p w14:paraId="6FAA3AA5"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w:t>
            </w:r>
          </w:p>
        </w:tc>
      </w:tr>
      <w:tr w:rsidR="00D14C28" w:rsidRPr="00D14C28" w14:paraId="2B24E0A8" w14:textId="77777777">
        <w:trPr>
          <w:trHeight w:val="300"/>
        </w:trPr>
        <w:tc>
          <w:tcPr>
            <w:tcW w:w="2490" w:type="dxa"/>
            <w:tcBorders>
              <w:top w:val="single" w:sz="6" w:space="0" w:color="auto"/>
              <w:left w:val="single" w:sz="6" w:space="0" w:color="auto"/>
              <w:bottom w:val="single" w:sz="6" w:space="0" w:color="auto"/>
              <w:right w:val="single" w:sz="6" w:space="0" w:color="auto"/>
            </w:tcBorders>
            <w:shd w:val="clear" w:color="auto" w:fill="D9D9D9"/>
            <w:hideMark/>
          </w:tcPr>
          <w:p w14:paraId="3041402C"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Lead Organization </w:t>
            </w:r>
          </w:p>
          <w:p w14:paraId="5247B0C6"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Indirect Costs </w:t>
            </w:r>
          </w:p>
        </w:tc>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23557F23"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$25,000 </w:t>
            </w:r>
          </w:p>
        </w:tc>
        <w:tc>
          <w:tcPr>
            <w:tcW w:w="1290" w:type="dxa"/>
            <w:tcBorders>
              <w:top w:val="single" w:sz="6" w:space="0" w:color="auto"/>
              <w:left w:val="single" w:sz="6" w:space="0" w:color="auto"/>
              <w:bottom w:val="single" w:sz="6" w:space="0" w:color="auto"/>
              <w:right w:val="single" w:sz="6" w:space="0" w:color="auto"/>
            </w:tcBorders>
            <w:shd w:val="clear" w:color="auto" w:fill="D9D9D9"/>
            <w:hideMark/>
          </w:tcPr>
          <w:p w14:paraId="21FB2813"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$25,000 </w:t>
            </w:r>
          </w:p>
        </w:tc>
        <w:tc>
          <w:tcPr>
            <w:tcW w:w="1230" w:type="dxa"/>
            <w:tcBorders>
              <w:top w:val="single" w:sz="6" w:space="0" w:color="auto"/>
              <w:left w:val="single" w:sz="6" w:space="0" w:color="auto"/>
              <w:bottom w:val="single" w:sz="6" w:space="0" w:color="auto"/>
              <w:right w:val="single" w:sz="6" w:space="0" w:color="auto"/>
            </w:tcBorders>
            <w:shd w:val="clear" w:color="auto" w:fill="D9D9D9"/>
            <w:hideMark/>
          </w:tcPr>
          <w:p w14:paraId="3B3D29E2"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$50,000 </w:t>
            </w:r>
          </w:p>
        </w:tc>
        <w:tc>
          <w:tcPr>
            <w:tcW w:w="3030" w:type="dxa"/>
            <w:tcBorders>
              <w:top w:val="single" w:sz="6" w:space="0" w:color="auto"/>
              <w:left w:val="single" w:sz="6" w:space="0" w:color="auto"/>
              <w:bottom w:val="single" w:sz="6" w:space="0" w:color="auto"/>
              <w:right w:val="single" w:sz="6" w:space="0" w:color="auto"/>
            </w:tcBorders>
            <w:shd w:val="clear" w:color="auto" w:fill="D9D9D9"/>
            <w:hideMark/>
          </w:tcPr>
          <w:p w14:paraId="347C99CB" w14:textId="77777777" w:rsidR="00D14C28" w:rsidRPr="00D14C28" w:rsidRDefault="00D14C28" w:rsidP="00D14C28">
            <w:pPr>
              <w:widowControl/>
              <w:spacing w:after="0"/>
              <w:textAlignment w:val="baseline"/>
              <w:rPr>
                <w:rFonts w:ascii="Segoe UI" w:eastAsia="Times New Roman" w:hAnsi="Segoe UI" w:cs="Segoe UI"/>
                <w:sz w:val="18"/>
                <w:szCs w:val="18"/>
              </w:rPr>
            </w:pPr>
            <w:r w:rsidRPr="00D14C28">
              <w:rPr>
                <w:rFonts w:ascii="Calibri" w:eastAsia="Times New Roman" w:hAnsi="Calibri" w:cs="Calibri"/>
                <w:sz w:val="24"/>
                <w:szCs w:val="24"/>
              </w:rPr>
              <w:t> </w:t>
            </w:r>
          </w:p>
        </w:tc>
      </w:tr>
    </w:tbl>
    <w:p w14:paraId="52B52C9A" w14:textId="77777777" w:rsidR="00D14C28" w:rsidRPr="00D14C28" w:rsidRDefault="00D14C28" w:rsidP="00D14C28">
      <w:pPr>
        <w:jc w:val="center"/>
        <w:rPr>
          <w:rFonts w:ascii="Calibri" w:hAnsi="Calibri" w:cs="Times New Roman (Body CS)"/>
          <w:b/>
          <w:bCs/>
        </w:rPr>
      </w:pPr>
    </w:p>
    <w:p w14:paraId="63DBB51C" w14:textId="702D51FE" w:rsidR="00156F7D" w:rsidRDefault="00156F7D" w:rsidP="00E15D93">
      <w:pPr>
        <w:widowControl/>
        <w:spacing w:after="200" w:line="276" w:lineRule="auto"/>
        <w:jc w:val="both"/>
        <w:rPr>
          <w:rStyle w:val="IntenseEmphasis"/>
          <w:rFonts w:ascii="Cambria" w:eastAsia="Cambria" w:hAnsi="Cambria"/>
          <w:i w:val="0"/>
          <w:iCs w:val="0"/>
          <w:color w:val="000000" w:themeColor="text1"/>
          <w:sz w:val="32"/>
          <w:szCs w:val="32"/>
        </w:rPr>
      </w:pPr>
      <w:r>
        <w:rPr>
          <w:rStyle w:val="IntenseEmphasis"/>
          <w:b w:val="0"/>
          <w:bCs w:val="0"/>
          <w:i w:val="0"/>
          <w:iCs w:val="0"/>
          <w:color w:val="000000" w:themeColor="text1"/>
        </w:rPr>
        <w:br w:type="page"/>
      </w:r>
    </w:p>
    <w:p w14:paraId="29E5B6F4" w14:textId="0D9F7734" w:rsidR="006138D0" w:rsidRDefault="00B24CEB" w:rsidP="008540BD">
      <w:pPr>
        <w:pStyle w:val="AppendixHeading0"/>
        <w:rPr>
          <w:rStyle w:val="IntenseEmphasis"/>
          <w:b/>
          <w:bCs/>
          <w:i w:val="0"/>
          <w:iCs w:val="0"/>
          <w:color w:val="000000" w:themeColor="text1"/>
        </w:rPr>
      </w:pPr>
      <w:r w:rsidRPr="00156F7D">
        <w:rPr>
          <w:rStyle w:val="IntenseEmphasis"/>
          <w:b/>
          <w:bCs/>
          <w:i w:val="0"/>
          <w:iCs w:val="0"/>
          <w:color w:val="000000" w:themeColor="text1"/>
        </w:rPr>
        <w:lastRenderedPageBreak/>
        <w:t>References</w:t>
      </w:r>
    </w:p>
    <w:p w14:paraId="73A2A72E" w14:textId="096C2F53" w:rsidR="009E37CD" w:rsidRPr="00156F7D" w:rsidRDefault="00E46E05" w:rsidP="00CB2E89">
      <w:pPr>
        <w:rPr>
          <w:rStyle w:val="IntenseEmphasis"/>
          <w:b w:val="0"/>
          <w:bCs w:val="0"/>
          <w:i w:val="0"/>
          <w:iCs w:val="0"/>
          <w:color w:val="000000" w:themeColor="text1"/>
        </w:rPr>
      </w:pPr>
      <w:r>
        <w:rPr>
          <w:rFonts w:cs="Times New Roman (Body CS)"/>
          <w:vanish/>
          <w:color w:val="00B0F0"/>
        </w:rPr>
        <w:t>REMADE encourages applicants to include supporting literature references.</w:t>
      </w:r>
    </w:p>
    <w:sectPr w:rsidR="009E37CD" w:rsidRPr="00156F7D" w:rsidSect="002B2031">
      <w:headerReference w:type="default" r:id="rId11"/>
      <w:footerReference w:type="even" r:id="rId12"/>
      <w:footerReference w:type="default" r:id="rId13"/>
      <w:pgSz w:w="12240" w:h="15840"/>
      <w:pgMar w:top="1440" w:right="1440" w:bottom="144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C3C5" w14:textId="77777777" w:rsidR="007C1DC1" w:rsidRDefault="007C1DC1">
      <w:r>
        <w:separator/>
      </w:r>
    </w:p>
  </w:endnote>
  <w:endnote w:type="continuationSeparator" w:id="0">
    <w:p w14:paraId="337A609D" w14:textId="77777777" w:rsidR="007C1DC1" w:rsidRDefault="007C1DC1">
      <w:r>
        <w:continuationSeparator/>
      </w:r>
    </w:p>
  </w:endnote>
  <w:endnote w:type="continuationNotice" w:id="1">
    <w:p w14:paraId="3EFFC10D" w14:textId="77777777" w:rsidR="007C1DC1" w:rsidRDefault="007C1D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9725746"/>
      <w:docPartObj>
        <w:docPartGallery w:val="Page Numbers (Bottom of Page)"/>
        <w:docPartUnique/>
      </w:docPartObj>
    </w:sdtPr>
    <w:sdtContent>
      <w:p w14:paraId="0BC7F4F5" w14:textId="3C225FAB" w:rsidR="009C78A9" w:rsidRDefault="009C78A9" w:rsidP="00C75F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836722" w14:textId="77777777" w:rsidR="009C78A9" w:rsidRDefault="009C78A9" w:rsidP="00846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5037242"/>
      <w:docPartObj>
        <w:docPartGallery w:val="Page Numbers (Bottom of Page)"/>
        <w:docPartUnique/>
      </w:docPartObj>
    </w:sdtPr>
    <w:sdtContent>
      <w:p w14:paraId="621B5AE4" w14:textId="1D02680F" w:rsidR="009C78A9" w:rsidRDefault="009C78A9" w:rsidP="009C78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44797EC" w14:textId="1776150D" w:rsidR="009C78A9" w:rsidRDefault="009C78A9" w:rsidP="00C75F54">
    <w:pPr>
      <w:spacing w:line="14" w:lineRule="auto"/>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D223" w14:textId="77777777" w:rsidR="007C1DC1" w:rsidRDefault="007C1DC1">
      <w:r>
        <w:separator/>
      </w:r>
    </w:p>
  </w:footnote>
  <w:footnote w:type="continuationSeparator" w:id="0">
    <w:p w14:paraId="7098EF52" w14:textId="77777777" w:rsidR="007C1DC1" w:rsidRDefault="007C1DC1">
      <w:r>
        <w:continuationSeparator/>
      </w:r>
    </w:p>
  </w:footnote>
  <w:footnote w:type="continuationNotice" w:id="1">
    <w:p w14:paraId="51B71C5F" w14:textId="77777777" w:rsidR="007C1DC1" w:rsidRDefault="007C1DC1">
      <w:pPr>
        <w:spacing w:after="0"/>
      </w:pPr>
    </w:p>
  </w:footnote>
  <w:footnote w:id="2">
    <w:p w14:paraId="79F84AF7" w14:textId="31B68374" w:rsidR="009C78A9" w:rsidRDefault="009C78A9" w:rsidP="0087533F">
      <w:pPr>
        <w:pStyle w:val="FootnoteText"/>
        <w:tabs>
          <w:tab w:val="left" w:pos="180"/>
        </w:tabs>
        <w:ind w:left="180" w:hanging="180"/>
      </w:pPr>
      <w:r>
        <w:rPr>
          <w:rStyle w:val="FootnoteReference"/>
        </w:rPr>
        <w:footnoteRef/>
      </w:r>
      <w:r>
        <w:t xml:space="preserve"> </w:t>
      </w:r>
      <w:r>
        <w:tab/>
        <w:t xml:space="preserve">To view the instruction for each section of this template, please select the ¶ button on the </w:t>
      </w:r>
      <w:proofErr w:type="gramStart"/>
      <w:r>
        <w:t>Home</w:t>
      </w:r>
      <w:proofErr w:type="gramEnd"/>
      <w:r>
        <w:t xml:space="preserve"> screen of Microsoft Word</w:t>
      </w:r>
      <w:r w:rsidR="00D86E48">
        <w:t xml:space="preserve"> under Paragraph</w:t>
      </w:r>
      <w:r>
        <w:t>.</w:t>
      </w:r>
    </w:p>
  </w:footnote>
  <w:footnote w:id="3">
    <w:p w14:paraId="4A860F8A" w14:textId="07F62F46" w:rsidR="009C78A9" w:rsidRDefault="009C78A9" w:rsidP="008A23B4">
      <w:pPr>
        <w:pStyle w:val="FootnoteText"/>
        <w:tabs>
          <w:tab w:val="left" w:pos="180"/>
        </w:tabs>
        <w:ind w:left="180" w:hanging="180"/>
      </w:pPr>
      <w:r>
        <w:rPr>
          <w:rStyle w:val="FootnoteReference"/>
        </w:rPr>
        <w:footnoteRef/>
      </w:r>
      <w:r>
        <w:t xml:space="preserve"> </w:t>
      </w:r>
      <w:r>
        <w:tab/>
        <w:t>Cost Share Ratio is defined as REMADE Institute funding requested versus Cost Share provided by the proposers.</w:t>
      </w:r>
    </w:p>
  </w:footnote>
  <w:footnote w:id="4">
    <w:p w14:paraId="1513E09D" w14:textId="77777777" w:rsidR="00E02A95" w:rsidRDefault="00E02A95" w:rsidP="00E02A95">
      <w:pPr>
        <w:pStyle w:val="FootnoteText"/>
        <w:ind w:left="270" w:hanging="270"/>
      </w:pPr>
      <w:r w:rsidRPr="00391493">
        <w:rPr>
          <w:rStyle w:val="FootnoteReference"/>
          <w:sz w:val="18"/>
          <w:szCs w:val="18"/>
        </w:rPr>
        <w:footnoteRef/>
      </w:r>
      <w:r w:rsidRPr="00391493">
        <w:rPr>
          <w:sz w:val="18"/>
          <w:szCs w:val="18"/>
        </w:rPr>
        <w:t xml:space="preserve"> </w:t>
      </w:r>
      <w:r w:rsidRPr="00391493">
        <w:rPr>
          <w:sz w:val="18"/>
          <w:szCs w:val="18"/>
        </w:rPr>
        <w:tab/>
      </w:r>
      <w:r w:rsidRPr="00C96CF4">
        <w:rPr>
          <w:sz w:val="18"/>
          <w:szCs w:val="18"/>
        </w:rPr>
        <w:t xml:space="preserve">To help proposers calculate material efficiency and embodied energy benefits for their proposals and projects, REMADE has developed an Excel-based calculator, which is currently in beta testing. This calculator and the instructions for using the calculator are available at the following location: </w:t>
      </w:r>
      <w:hyperlink r:id="rId1" w:history="1">
        <w:r w:rsidRPr="00C96CF4">
          <w:rPr>
            <w:rStyle w:val="Hyperlink"/>
            <w:rFonts w:cstheme="minorBidi"/>
            <w:color w:val="auto"/>
            <w:sz w:val="18"/>
            <w:szCs w:val="18"/>
          </w:rPr>
          <w:t>Project Impact Calculator.</w:t>
        </w:r>
      </w:hyperlink>
      <w:r w:rsidRPr="00C96CF4">
        <w:rPr>
          <w:rStyle w:val="Hyperlink"/>
          <w:rFonts w:cstheme="minorBidi"/>
          <w:color w:val="auto"/>
          <w:sz w:val="18"/>
          <w:szCs w:val="18"/>
        </w:rPr>
        <w:t xml:space="preserve"> </w:t>
      </w:r>
      <w:r w:rsidRPr="00C96CF4">
        <w:rPr>
          <w:sz w:val="18"/>
          <w:szCs w:val="18"/>
        </w:rPr>
        <w:t>This tool is not mandatory, and proposal teams that opt not to use it will not be penalized; however, they will still need to calculate their proposal’s energy, lifecycle impacts, and material efficiency benefits. Please submit the Excel file with your proposal if you use the calculator.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C648" w14:textId="4E058AE1" w:rsidR="009C78A9" w:rsidRDefault="009C78A9" w:rsidP="00897ECA">
    <w:pPr>
      <w:pStyle w:val="Header"/>
      <w:jc w:val="right"/>
    </w:pPr>
    <w:r>
      <w:rPr>
        <w:noProof/>
        <w:sz w:val="20"/>
        <w:szCs w:val="20"/>
      </w:rPr>
      <w:drawing>
        <wp:anchor distT="0" distB="0" distL="114300" distR="114300" simplePos="0" relativeHeight="251658240" behindDoc="1" locked="0" layoutInCell="1" allowOverlap="1" wp14:anchorId="3184981A" wp14:editId="409733B0">
          <wp:simplePos x="0" y="0"/>
          <wp:positionH relativeFrom="column">
            <wp:posOffset>4991100</wp:posOffset>
          </wp:positionH>
          <wp:positionV relativeFrom="paragraph">
            <wp:posOffset>-79296</wp:posOffset>
          </wp:positionV>
          <wp:extent cx="960120" cy="417163"/>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960120" cy="4171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CEAB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0E779A"/>
    <w:multiLevelType w:val="multilevel"/>
    <w:tmpl w:val="1174F774"/>
    <w:lvl w:ilvl="0">
      <w:start w:val="1"/>
      <w:numFmt w:val="decimal"/>
      <w:pStyle w:val="Heading1"/>
      <w:lvlText w:val="%1"/>
      <w:lvlJc w:val="left"/>
      <w:pPr>
        <w:ind w:left="8892" w:hanging="432"/>
      </w:pPr>
      <w:rPr>
        <w:rFonts w:hint="default"/>
        <w:b/>
        <w:bCs/>
        <w:w w:val="99"/>
        <w:sz w:val="32"/>
        <w:szCs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A3E1B3B"/>
    <w:multiLevelType w:val="hybridMultilevel"/>
    <w:tmpl w:val="A614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57837"/>
    <w:multiLevelType w:val="hybridMultilevel"/>
    <w:tmpl w:val="2FAC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14D21"/>
    <w:multiLevelType w:val="hybridMultilevel"/>
    <w:tmpl w:val="64628104"/>
    <w:lvl w:ilvl="0" w:tplc="9FFC1698">
      <w:start w:val="1"/>
      <w:numFmt w:val="lowerLetter"/>
      <w:lvlText w:val="%1)"/>
      <w:lvlJc w:val="left"/>
      <w:pPr>
        <w:ind w:left="1440" w:hanging="360"/>
      </w:pPr>
      <w:rPr>
        <w:rFonts w:ascii="Calibri" w:hAnsi="Calibri"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BE5FDF"/>
    <w:multiLevelType w:val="hybridMultilevel"/>
    <w:tmpl w:val="512C5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52218"/>
    <w:multiLevelType w:val="hybridMultilevel"/>
    <w:tmpl w:val="0EC6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F2E00"/>
    <w:multiLevelType w:val="hybridMultilevel"/>
    <w:tmpl w:val="E9864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A2547"/>
    <w:multiLevelType w:val="hybridMultilevel"/>
    <w:tmpl w:val="BE461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AE568D"/>
    <w:multiLevelType w:val="hybridMultilevel"/>
    <w:tmpl w:val="3D2627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96726"/>
    <w:multiLevelType w:val="hybridMultilevel"/>
    <w:tmpl w:val="E3061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196191"/>
    <w:multiLevelType w:val="hybridMultilevel"/>
    <w:tmpl w:val="A048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E2336"/>
    <w:multiLevelType w:val="hybridMultilevel"/>
    <w:tmpl w:val="49968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D3C29"/>
    <w:multiLevelType w:val="hybridMultilevel"/>
    <w:tmpl w:val="A1A8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5C29B6"/>
    <w:multiLevelType w:val="hybridMultilevel"/>
    <w:tmpl w:val="C83C5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D633FF"/>
    <w:multiLevelType w:val="hybridMultilevel"/>
    <w:tmpl w:val="3EA21A1E"/>
    <w:lvl w:ilvl="0" w:tplc="33B88986">
      <w:start w:val="1"/>
      <w:numFmt w:val="upperLetter"/>
      <w:pStyle w:val="AppendixHeading"/>
      <w:lvlText w:val="Appendix %1"/>
      <w:lvlJc w:val="left"/>
      <w:pPr>
        <w:ind w:left="16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6" w15:restartNumberingAfterBreak="0">
    <w:nsid w:val="6AF34B58"/>
    <w:multiLevelType w:val="hybridMultilevel"/>
    <w:tmpl w:val="AE0C7682"/>
    <w:lvl w:ilvl="0" w:tplc="5CE89D00">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E23C55"/>
    <w:multiLevelType w:val="hybridMultilevel"/>
    <w:tmpl w:val="76D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52689"/>
    <w:multiLevelType w:val="hybridMultilevel"/>
    <w:tmpl w:val="2124D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494D18"/>
    <w:multiLevelType w:val="multilevel"/>
    <w:tmpl w:val="A3EE90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9BF6ED6"/>
    <w:multiLevelType w:val="hybridMultilevel"/>
    <w:tmpl w:val="8FD0946E"/>
    <w:lvl w:ilvl="0" w:tplc="E6200F4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FF7F8C"/>
    <w:multiLevelType w:val="hybridMultilevel"/>
    <w:tmpl w:val="E172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0D06F0"/>
    <w:multiLevelType w:val="hybridMultilevel"/>
    <w:tmpl w:val="004000CE"/>
    <w:lvl w:ilvl="0" w:tplc="183029DC">
      <w:start w:val="1"/>
      <w:numFmt w:val="upperLetter"/>
      <w:pStyle w:val="AppendixHeading0"/>
      <w:lvlText w:val="Appendix %1"/>
      <w:lvlJc w:val="left"/>
      <w:pPr>
        <w:ind w:left="900" w:hanging="360"/>
      </w:pPr>
      <w:rPr>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1C3EFB"/>
    <w:multiLevelType w:val="hybridMultilevel"/>
    <w:tmpl w:val="EA94C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7846598">
    <w:abstractNumId w:val="1"/>
  </w:num>
  <w:num w:numId="2" w16cid:durableId="102843553">
    <w:abstractNumId w:val="14"/>
  </w:num>
  <w:num w:numId="3" w16cid:durableId="1972590977">
    <w:abstractNumId w:val="23"/>
  </w:num>
  <w:num w:numId="4" w16cid:durableId="659119613">
    <w:abstractNumId w:val="8"/>
  </w:num>
  <w:num w:numId="5" w16cid:durableId="1756053720">
    <w:abstractNumId w:val="0"/>
  </w:num>
  <w:num w:numId="6" w16cid:durableId="1887987372">
    <w:abstractNumId w:val="15"/>
  </w:num>
  <w:num w:numId="7" w16cid:durableId="1362976762">
    <w:abstractNumId w:val="19"/>
  </w:num>
  <w:num w:numId="8" w16cid:durableId="18372664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509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6225676">
    <w:abstractNumId w:val="18"/>
  </w:num>
  <w:num w:numId="11" w16cid:durableId="205221613">
    <w:abstractNumId w:val="9"/>
  </w:num>
  <w:num w:numId="12" w16cid:durableId="1987732726">
    <w:abstractNumId w:val="16"/>
  </w:num>
  <w:num w:numId="13" w16cid:durableId="1586039431">
    <w:abstractNumId w:val="12"/>
  </w:num>
  <w:num w:numId="14" w16cid:durableId="643200421">
    <w:abstractNumId w:val="3"/>
  </w:num>
  <w:num w:numId="15" w16cid:durableId="1518814298">
    <w:abstractNumId w:val="22"/>
  </w:num>
  <w:num w:numId="16" w16cid:durableId="1389651605">
    <w:abstractNumId w:val="2"/>
  </w:num>
  <w:num w:numId="17" w16cid:durableId="953558837">
    <w:abstractNumId w:val="13"/>
  </w:num>
  <w:num w:numId="18" w16cid:durableId="300233921">
    <w:abstractNumId w:val="20"/>
  </w:num>
  <w:num w:numId="19" w16cid:durableId="587622659">
    <w:abstractNumId w:val="10"/>
  </w:num>
  <w:num w:numId="20" w16cid:durableId="1147743947">
    <w:abstractNumId w:val="6"/>
  </w:num>
  <w:num w:numId="21" w16cid:durableId="1543783884">
    <w:abstractNumId w:val="11"/>
  </w:num>
  <w:num w:numId="22" w16cid:durableId="1534078254">
    <w:abstractNumId w:val="5"/>
  </w:num>
  <w:num w:numId="23" w16cid:durableId="347411589">
    <w:abstractNumId w:val="7"/>
  </w:num>
  <w:num w:numId="24" w16cid:durableId="1746997972">
    <w:abstractNumId w:val="4"/>
  </w:num>
  <w:num w:numId="25" w16cid:durableId="12733933">
    <w:abstractNumId w:val="21"/>
  </w:num>
  <w:num w:numId="26" w16cid:durableId="114354023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trackRevisions/>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Q0NjI0MbE0MzAG8pR0lIJTi4sz8/NACgzNawG0VoRALQAAAA=="/>
  </w:docVars>
  <w:rsids>
    <w:rsidRoot w:val="00357902"/>
    <w:rsid w:val="000005BE"/>
    <w:rsid w:val="00003AFC"/>
    <w:rsid w:val="00005727"/>
    <w:rsid w:val="000060E2"/>
    <w:rsid w:val="00010226"/>
    <w:rsid w:val="000114B3"/>
    <w:rsid w:val="00013D76"/>
    <w:rsid w:val="00014052"/>
    <w:rsid w:val="00014DA7"/>
    <w:rsid w:val="00015F9A"/>
    <w:rsid w:val="0001692B"/>
    <w:rsid w:val="0002072C"/>
    <w:rsid w:val="000218F6"/>
    <w:rsid w:val="00025644"/>
    <w:rsid w:val="000258C0"/>
    <w:rsid w:val="00025AAF"/>
    <w:rsid w:val="00027EA8"/>
    <w:rsid w:val="00030261"/>
    <w:rsid w:val="000321C0"/>
    <w:rsid w:val="00032DC1"/>
    <w:rsid w:val="000336BF"/>
    <w:rsid w:val="00034799"/>
    <w:rsid w:val="000360A6"/>
    <w:rsid w:val="0004089E"/>
    <w:rsid w:val="00041AD2"/>
    <w:rsid w:val="0004215C"/>
    <w:rsid w:val="000437FC"/>
    <w:rsid w:val="00043AE8"/>
    <w:rsid w:val="00047698"/>
    <w:rsid w:val="000529FF"/>
    <w:rsid w:val="00052CBA"/>
    <w:rsid w:val="000538D8"/>
    <w:rsid w:val="00053C7A"/>
    <w:rsid w:val="000541D7"/>
    <w:rsid w:val="00054DCD"/>
    <w:rsid w:val="0005570F"/>
    <w:rsid w:val="00055AB6"/>
    <w:rsid w:val="00056D0C"/>
    <w:rsid w:val="00064068"/>
    <w:rsid w:val="0007021F"/>
    <w:rsid w:val="00071563"/>
    <w:rsid w:val="00071963"/>
    <w:rsid w:val="00072205"/>
    <w:rsid w:val="00072E7C"/>
    <w:rsid w:val="00074420"/>
    <w:rsid w:val="00075699"/>
    <w:rsid w:val="00075BDF"/>
    <w:rsid w:val="000838DC"/>
    <w:rsid w:val="000869E9"/>
    <w:rsid w:val="00090B63"/>
    <w:rsid w:val="00091F8A"/>
    <w:rsid w:val="00092060"/>
    <w:rsid w:val="00093304"/>
    <w:rsid w:val="00095793"/>
    <w:rsid w:val="00096120"/>
    <w:rsid w:val="00097ECA"/>
    <w:rsid w:val="000A03DE"/>
    <w:rsid w:val="000A23CE"/>
    <w:rsid w:val="000A2D4E"/>
    <w:rsid w:val="000A4343"/>
    <w:rsid w:val="000A4A88"/>
    <w:rsid w:val="000A66B8"/>
    <w:rsid w:val="000A763B"/>
    <w:rsid w:val="000A7675"/>
    <w:rsid w:val="000B07CB"/>
    <w:rsid w:val="000B10DD"/>
    <w:rsid w:val="000B2995"/>
    <w:rsid w:val="000B45B2"/>
    <w:rsid w:val="000B534E"/>
    <w:rsid w:val="000B7D5A"/>
    <w:rsid w:val="000C149A"/>
    <w:rsid w:val="000C31A2"/>
    <w:rsid w:val="000C41D1"/>
    <w:rsid w:val="000C627B"/>
    <w:rsid w:val="000C6386"/>
    <w:rsid w:val="000C6FE2"/>
    <w:rsid w:val="000C73DD"/>
    <w:rsid w:val="000D2AA4"/>
    <w:rsid w:val="000D33FE"/>
    <w:rsid w:val="000D5EAA"/>
    <w:rsid w:val="000D6E9B"/>
    <w:rsid w:val="000E17E9"/>
    <w:rsid w:val="000E1FB3"/>
    <w:rsid w:val="000E36DB"/>
    <w:rsid w:val="000F11A8"/>
    <w:rsid w:val="000F3715"/>
    <w:rsid w:val="000F5E77"/>
    <w:rsid w:val="000F7403"/>
    <w:rsid w:val="00100237"/>
    <w:rsid w:val="0010090A"/>
    <w:rsid w:val="00102BDA"/>
    <w:rsid w:val="0010419A"/>
    <w:rsid w:val="00104C89"/>
    <w:rsid w:val="001070C6"/>
    <w:rsid w:val="0010721A"/>
    <w:rsid w:val="00107602"/>
    <w:rsid w:val="001076DB"/>
    <w:rsid w:val="00107B97"/>
    <w:rsid w:val="001100F2"/>
    <w:rsid w:val="001103A8"/>
    <w:rsid w:val="001115CA"/>
    <w:rsid w:val="001136D1"/>
    <w:rsid w:val="0012000C"/>
    <w:rsid w:val="001202AA"/>
    <w:rsid w:val="00121B57"/>
    <w:rsid w:val="00122F97"/>
    <w:rsid w:val="00124D47"/>
    <w:rsid w:val="00130620"/>
    <w:rsid w:val="00130BA1"/>
    <w:rsid w:val="00131F03"/>
    <w:rsid w:val="00132ACC"/>
    <w:rsid w:val="00133E7A"/>
    <w:rsid w:val="0013536B"/>
    <w:rsid w:val="00135A86"/>
    <w:rsid w:val="0013741E"/>
    <w:rsid w:val="001374DF"/>
    <w:rsid w:val="00137B63"/>
    <w:rsid w:val="00137D5F"/>
    <w:rsid w:val="001406E6"/>
    <w:rsid w:val="00141378"/>
    <w:rsid w:val="001434DF"/>
    <w:rsid w:val="0014445E"/>
    <w:rsid w:val="00144A61"/>
    <w:rsid w:val="0014725E"/>
    <w:rsid w:val="001507A9"/>
    <w:rsid w:val="0015170F"/>
    <w:rsid w:val="0015230B"/>
    <w:rsid w:val="0015261C"/>
    <w:rsid w:val="00153999"/>
    <w:rsid w:val="00154D9D"/>
    <w:rsid w:val="00155F15"/>
    <w:rsid w:val="001563D6"/>
    <w:rsid w:val="00156F7D"/>
    <w:rsid w:val="00160A42"/>
    <w:rsid w:val="00160F61"/>
    <w:rsid w:val="00163B2D"/>
    <w:rsid w:val="00165509"/>
    <w:rsid w:val="00165B33"/>
    <w:rsid w:val="0016710C"/>
    <w:rsid w:val="00170B06"/>
    <w:rsid w:val="0017358B"/>
    <w:rsid w:val="00174E36"/>
    <w:rsid w:val="00175D08"/>
    <w:rsid w:val="0017608F"/>
    <w:rsid w:val="00176668"/>
    <w:rsid w:val="00176A80"/>
    <w:rsid w:val="00176DBC"/>
    <w:rsid w:val="00180C6E"/>
    <w:rsid w:val="001815DE"/>
    <w:rsid w:val="00185BB8"/>
    <w:rsid w:val="00185E26"/>
    <w:rsid w:val="0018656E"/>
    <w:rsid w:val="001869D4"/>
    <w:rsid w:val="00191540"/>
    <w:rsid w:val="00191AAB"/>
    <w:rsid w:val="00191B62"/>
    <w:rsid w:val="00192DE7"/>
    <w:rsid w:val="001944E3"/>
    <w:rsid w:val="00195B60"/>
    <w:rsid w:val="00196700"/>
    <w:rsid w:val="00197B0A"/>
    <w:rsid w:val="001A366C"/>
    <w:rsid w:val="001A7045"/>
    <w:rsid w:val="001A749B"/>
    <w:rsid w:val="001B260E"/>
    <w:rsid w:val="001B2827"/>
    <w:rsid w:val="001B3267"/>
    <w:rsid w:val="001B597E"/>
    <w:rsid w:val="001B6531"/>
    <w:rsid w:val="001C2193"/>
    <w:rsid w:val="001D086B"/>
    <w:rsid w:val="001D0983"/>
    <w:rsid w:val="001D3601"/>
    <w:rsid w:val="001D6A1A"/>
    <w:rsid w:val="001D794A"/>
    <w:rsid w:val="001E0297"/>
    <w:rsid w:val="001E126F"/>
    <w:rsid w:val="001E19A4"/>
    <w:rsid w:val="001E22C4"/>
    <w:rsid w:val="001E2D1D"/>
    <w:rsid w:val="001E3B31"/>
    <w:rsid w:val="001E4832"/>
    <w:rsid w:val="001E558E"/>
    <w:rsid w:val="001E59FA"/>
    <w:rsid w:val="001E5F41"/>
    <w:rsid w:val="001E65F6"/>
    <w:rsid w:val="001E7538"/>
    <w:rsid w:val="001E77C5"/>
    <w:rsid w:val="001F0B13"/>
    <w:rsid w:val="001F18FF"/>
    <w:rsid w:val="001F5FB9"/>
    <w:rsid w:val="0020190D"/>
    <w:rsid w:val="00201A4B"/>
    <w:rsid w:val="00203BF2"/>
    <w:rsid w:val="0020445C"/>
    <w:rsid w:val="0020574C"/>
    <w:rsid w:val="0020599C"/>
    <w:rsid w:val="002064E4"/>
    <w:rsid w:val="00206EA4"/>
    <w:rsid w:val="00207012"/>
    <w:rsid w:val="00207575"/>
    <w:rsid w:val="00211CA0"/>
    <w:rsid w:val="00217D01"/>
    <w:rsid w:val="0022097D"/>
    <w:rsid w:val="0022129D"/>
    <w:rsid w:val="002250E3"/>
    <w:rsid w:val="00225C4F"/>
    <w:rsid w:val="00226030"/>
    <w:rsid w:val="002266EB"/>
    <w:rsid w:val="0022700B"/>
    <w:rsid w:val="00227C4F"/>
    <w:rsid w:val="00230054"/>
    <w:rsid w:val="002317D7"/>
    <w:rsid w:val="002348C0"/>
    <w:rsid w:val="002372FA"/>
    <w:rsid w:val="002373D3"/>
    <w:rsid w:val="002402D9"/>
    <w:rsid w:val="0024055E"/>
    <w:rsid w:val="002418B7"/>
    <w:rsid w:val="00242EC3"/>
    <w:rsid w:val="00244489"/>
    <w:rsid w:val="0024560D"/>
    <w:rsid w:val="00245BB5"/>
    <w:rsid w:val="002463FC"/>
    <w:rsid w:val="00247251"/>
    <w:rsid w:val="002541F4"/>
    <w:rsid w:val="00254FAE"/>
    <w:rsid w:val="0025519E"/>
    <w:rsid w:val="00257FD3"/>
    <w:rsid w:val="0026262B"/>
    <w:rsid w:val="0026282F"/>
    <w:rsid w:val="0026347F"/>
    <w:rsid w:val="002638BE"/>
    <w:rsid w:val="00264A40"/>
    <w:rsid w:val="00265E26"/>
    <w:rsid w:val="002677E3"/>
    <w:rsid w:val="002703D5"/>
    <w:rsid w:val="00271304"/>
    <w:rsid w:val="00274D31"/>
    <w:rsid w:val="00276A15"/>
    <w:rsid w:val="00276A49"/>
    <w:rsid w:val="00276BC1"/>
    <w:rsid w:val="00277124"/>
    <w:rsid w:val="002803E2"/>
    <w:rsid w:val="0028108C"/>
    <w:rsid w:val="002824F4"/>
    <w:rsid w:val="00282AF6"/>
    <w:rsid w:val="00286BCA"/>
    <w:rsid w:val="00286E2B"/>
    <w:rsid w:val="002902A0"/>
    <w:rsid w:val="002907BD"/>
    <w:rsid w:val="002910AE"/>
    <w:rsid w:val="00293C4F"/>
    <w:rsid w:val="0029426E"/>
    <w:rsid w:val="00296723"/>
    <w:rsid w:val="00296A13"/>
    <w:rsid w:val="002A0939"/>
    <w:rsid w:val="002A2054"/>
    <w:rsid w:val="002A2AA7"/>
    <w:rsid w:val="002A39BF"/>
    <w:rsid w:val="002A3FB6"/>
    <w:rsid w:val="002A73D5"/>
    <w:rsid w:val="002A73ED"/>
    <w:rsid w:val="002A7C40"/>
    <w:rsid w:val="002B0E14"/>
    <w:rsid w:val="002B2031"/>
    <w:rsid w:val="002B3816"/>
    <w:rsid w:val="002B5CCD"/>
    <w:rsid w:val="002B6060"/>
    <w:rsid w:val="002B6548"/>
    <w:rsid w:val="002B6AF6"/>
    <w:rsid w:val="002B7A7D"/>
    <w:rsid w:val="002B7E5B"/>
    <w:rsid w:val="002C103B"/>
    <w:rsid w:val="002C1DDE"/>
    <w:rsid w:val="002C2350"/>
    <w:rsid w:val="002C31FE"/>
    <w:rsid w:val="002C3469"/>
    <w:rsid w:val="002C3703"/>
    <w:rsid w:val="002C485F"/>
    <w:rsid w:val="002C5316"/>
    <w:rsid w:val="002C724D"/>
    <w:rsid w:val="002C7A9B"/>
    <w:rsid w:val="002D008E"/>
    <w:rsid w:val="002D0A49"/>
    <w:rsid w:val="002D1B3C"/>
    <w:rsid w:val="002D20EF"/>
    <w:rsid w:val="002D4615"/>
    <w:rsid w:val="002D7285"/>
    <w:rsid w:val="002D7C24"/>
    <w:rsid w:val="002E1B97"/>
    <w:rsid w:val="002E2438"/>
    <w:rsid w:val="002E2933"/>
    <w:rsid w:val="002E2A12"/>
    <w:rsid w:val="002E424A"/>
    <w:rsid w:val="002E53EB"/>
    <w:rsid w:val="002E5B53"/>
    <w:rsid w:val="002E5D2A"/>
    <w:rsid w:val="002E69A2"/>
    <w:rsid w:val="002E6EEC"/>
    <w:rsid w:val="002F2DAC"/>
    <w:rsid w:val="002F4469"/>
    <w:rsid w:val="002F4490"/>
    <w:rsid w:val="002F44C2"/>
    <w:rsid w:val="002F7B66"/>
    <w:rsid w:val="002F7EF9"/>
    <w:rsid w:val="002F7F06"/>
    <w:rsid w:val="003000AF"/>
    <w:rsid w:val="00303743"/>
    <w:rsid w:val="0030394A"/>
    <w:rsid w:val="00303F69"/>
    <w:rsid w:val="003046F8"/>
    <w:rsid w:val="00304AD3"/>
    <w:rsid w:val="00305F83"/>
    <w:rsid w:val="00306AEA"/>
    <w:rsid w:val="00310E41"/>
    <w:rsid w:val="00312367"/>
    <w:rsid w:val="003129AB"/>
    <w:rsid w:val="00314326"/>
    <w:rsid w:val="00314AB0"/>
    <w:rsid w:val="00314C68"/>
    <w:rsid w:val="00316368"/>
    <w:rsid w:val="00317461"/>
    <w:rsid w:val="0031763F"/>
    <w:rsid w:val="00317A6A"/>
    <w:rsid w:val="00317DEF"/>
    <w:rsid w:val="00317F9F"/>
    <w:rsid w:val="00320032"/>
    <w:rsid w:val="00321F76"/>
    <w:rsid w:val="00324380"/>
    <w:rsid w:val="00324FA2"/>
    <w:rsid w:val="00325503"/>
    <w:rsid w:val="0032599E"/>
    <w:rsid w:val="003264B2"/>
    <w:rsid w:val="00327101"/>
    <w:rsid w:val="003274C0"/>
    <w:rsid w:val="00327709"/>
    <w:rsid w:val="00330860"/>
    <w:rsid w:val="003319F8"/>
    <w:rsid w:val="0033248A"/>
    <w:rsid w:val="003333FF"/>
    <w:rsid w:val="00334B82"/>
    <w:rsid w:val="00334F48"/>
    <w:rsid w:val="0033649E"/>
    <w:rsid w:val="0033707E"/>
    <w:rsid w:val="00337BE1"/>
    <w:rsid w:val="00340359"/>
    <w:rsid w:val="0034120F"/>
    <w:rsid w:val="00341889"/>
    <w:rsid w:val="00341A34"/>
    <w:rsid w:val="00342894"/>
    <w:rsid w:val="0034289D"/>
    <w:rsid w:val="00345C93"/>
    <w:rsid w:val="00350BD3"/>
    <w:rsid w:val="0035582B"/>
    <w:rsid w:val="00357902"/>
    <w:rsid w:val="003610AD"/>
    <w:rsid w:val="0036179C"/>
    <w:rsid w:val="003630E9"/>
    <w:rsid w:val="0036361D"/>
    <w:rsid w:val="00363D2B"/>
    <w:rsid w:val="00367E1C"/>
    <w:rsid w:val="00370C6C"/>
    <w:rsid w:val="003733C8"/>
    <w:rsid w:val="00373C08"/>
    <w:rsid w:val="00374882"/>
    <w:rsid w:val="0038363F"/>
    <w:rsid w:val="00383862"/>
    <w:rsid w:val="003847E6"/>
    <w:rsid w:val="003869F0"/>
    <w:rsid w:val="003903A6"/>
    <w:rsid w:val="00391493"/>
    <w:rsid w:val="00391D1F"/>
    <w:rsid w:val="003924E9"/>
    <w:rsid w:val="00393A0F"/>
    <w:rsid w:val="00393BE0"/>
    <w:rsid w:val="0039403C"/>
    <w:rsid w:val="003946CE"/>
    <w:rsid w:val="0039583C"/>
    <w:rsid w:val="00396559"/>
    <w:rsid w:val="003966C8"/>
    <w:rsid w:val="00396CD9"/>
    <w:rsid w:val="003A0A63"/>
    <w:rsid w:val="003A0D22"/>
    <w:rsid w:val="003A2630"/>
    <w:rsid w:val="003A33C6"/>
    <w:rsid w:val="003A543A"/>
    <w:rsid w:val="003A59E2"/>
    <w:rsid w:val="003A7392"/>
    <w:rsid w:val="003A7ECB"/>
    <w:rsid w:val="003B02DB"/>
    <w:rsid w:val="003B2BD5"/>
    <w:rsid w:val="003B4A22"/>
    <w:rsid w:val="003B7856"/>
    <w:rsid w:val="003C22C4"/>
    <w:rsid w:val="003C2326"/>
    <w:rsid w:val="003C3926"/>
    <w:rsid w:val="003C4CF1"/>
    <w:rsid w:val="003C67E9"/>
    <w:rsid w:val="003C6E73"/>
    <w:rsid w:val="003C7345"/>
    <w:rsid w:val="003C7676"/>
    <w:rsid w:val="003D2D72"/>
    <w:rsid w:val="003D3F18"/>
    <w:rsid w:val="003D46BE"/>
    <w:rsid w:val="003D6460"/>
    <w:rsid w:val="003E2880"/>
    <w:rsid w:val="003E2DB7"/>
    <w:rsid w:val="003E5D69"/>
    <w:rsid w:val="003E64C1"/>
    <w:rsid w:val="003E67D9"/>
    <w:rsid w:val="003E68B9"/>
    <w:rsid w:val="003E6BF2"/>
    <w:rsid w:val="003F1130"/>
    <w:rsid w:val="003F17BB"/>
    <w:rsid w:val="003F17EB"/>
    <w:rsid w:val="003F38BB"/>
    <w:rsid w:val="003F4806"/>
    <w:rsid w:val="003F5131"/>
    <w:rsid w:val="003F63FA"/>
    <w:rsid w:val="003F6852"/>
    <w:rsid w:val="00400050"/>
    <w:rsid w:val="004028B5"/>
    <w:rsid w:val="00403B37"/>
    <w:rsid w:val="004040EF"/>
    <w:rsid w:val="004064D4"/>
    <w:rsid w:val="004202DD"/>
    <w:rsid w:val="00420FED"/>
    <w:rsid w:val="00421A82"/>
    <w:rsid w:val="00421A87"/>
    <w:rsid w:val="00422ECE"/>
    <w:rsid w:val="004236D8"/>
    <w:rsid w:val="004247D9"/>
    <w:rsid w:val="0042677A"/>
    <w:rsid w:val="00427551"/>
    <w:rsid w:val="00430319"/>
    <w:rsid w:val="004304C0"/>
    <w:rsid w:val="00431AD7"/>
    <w:rsid w:val="00431D16"/>
    <w:rsid w:val="00432C91"/>
    <w:rsid w:val="00433099"/>
    <w:rsid w:val="004338F4"/>
    <w:rsid w:val="004343A7"/>
    <w:rsid w:val="0043553B"/>
    <w:rsid w:val="0043789C"/>
    <w:rsid w:val="00441BCB"/>
    <w:rsid w:val="00442BEB"/>
    <w:rsid w:val="00442C44"/>
    <w:rsid w:val="00442F97"/>
    <w:rsid w:val="00443203"/>
    <w:rsid w:val="00443CA6"/>
    <w:rsid w:val="00443D3E"/>
    <w:rsid w:val="00444C1D"/>
    <w:rsid w:val="00450968"/>
    <w:rsid w:val="004562A4"/>
    <w:rsid w:val="0046035E"/>
    <w:rsid w:val="00461D08"/>
    <w:rsid w:val="00465BCF"/>
    <w:rsid w:val="00470243"/>
    <w:rsid w:val="0047080A"/>
    <w:rsid w:val="004714DF"/>
    <w:rsid w:val="004715E5"/>
    <w:rsid w:val="0047162F"/>
    <w:rsid w:val="004728AA"/>
    <w:rsid w:val="0047374C"/>
    <w:rsid w:val="00473D92"/>
    <w:rsid w:val="004750A5"/>
    <w:rsid w:val="00475837"/>
    <w:rsid w:val="00477789"/>
    <w:rsid w:val="00484CF5"/>
    <w:rsid w:val="0048521D"/>
    <w:rsid w:val="00486649"/>
    <w:rsid w:val="004870E0"/>
    <w:rsid w:val="00490695"/>
    <w:rsid w:val="00490D73"/>
    <w:rsid w:val="00490ED0"/>
    <w:rsid w:val="00490F75"/>
    <w:rsid w:val="0049182B"/>
    <w:rsid w:val="00492D3A"/>
    <w:rsid w:val="00492E4F"/>
    <w:rsid w:val="004934F6"/>
    <w:rsid w:val="004959CF"/>
    <w:rsid w:val="004960D2"/>
    <w:rsid w:val="00496502"/>
    <w:rsid w:val="004A2AD5"/>
    <w:rsid w:val="004A3290"/>
    <w:rsid w:val="004A3476"/>
    <w:rsid w:val="004A51A4"/>
    <w:rsid w:val="004B0DE7"/>
    <w:rsid w:val="004C14C7"/>
    <w:rsid w:val="004C1793"/>
    <w:rsid w:val="004C19AF"/>
    <w:rsid w:val="004C23B5"/>
    <w:rsid w:val="004C3139"/>
    <w:rsid w:val="004C335B"/>
    <w:rsid w:val="004C34BC"/>
    <w:rsid w:val="004C5743"/>
    <w:rsid w:val="004C7C33"/>
    <w:rsid w:val="004D04B1"/>
    <w:rsid w:val="004D0D37"/>
    <w:rsid w:val="004D1A0E"/>
    <w:rsid w:val="004D48B5"/>
    <w:rsid w:val="004D4923"/>
    <w:rsid w:val="004D4FA4"/>
    <w:rsid w:val="004D56E7"/>
    <w:rsid w:val="004D6291"/>
    <w:rsid w:val="004D6813"/>
    <w:rsid w:val="004D7051"/>
    <w:rsid w:val="004E1EB9"/>
    <w:rsid w:val="004E2E85"/>
    <w:rsid w:val="004E5188"/>
    <w:rsid w:val="004E785E"/>
    <w:rsid w:val="004E7EF1"/>
    <w:rsid w:val="004F2452"/>
    <w:rsid w:val="004F4494"/>
    <w:rsid w:val="004F612D"/>
    <w:rsid w:val="004F6525"/>
    <w:rsid w:val="004F737D"/>
    <w:rsid w:val="004F7B72"/>
    <w:rsid w:val="00501F0F"/>
    <w:rsid w:val="005037C1"/>
    <w:rsid w:val="00504B92"/>
    <w:rsid w:val="00504CC3"/>
    <w:rsid w:val="005050B1"/>
    <w:rsid w:val="00505FF3"/>
    <w:rsid w:val="005129ED"/>
    <w:rsid w:val="00512E3E"/>
    <w:rsid w:val="0051335A"/>
    <w:rsid w:val="005136E5"/>
    <w:rsid w:val="00514E05"/>
    <w:rsid w:val="00515205"/>
    <w:rsid w:val="00516B5D"/>
    <w:rsid w:val="005201FC"/>
    <w:rsid w:val="00521398"/>
    <w:rsid w:val="00521A75"/>
    <w:rsid w:val="00521BAB"/>
    <w:rsid w:val="00522A7A"/>
    <w:rsid w:val="0052411B"/>
    <w:rsid w:val="00527155"/>
    <w:rsid w:val="00530402"/>
    <w:rsid w:val="00532258"/>
    <w:rsid w:val="00532814"/>
    <w:rsid w:val="00533687"/>
    <w:rsid w:val="00535EF8"/>
    <w:rsid w:val="00537772"/>
    <w:rsid w:val="00543287"/>
    <w:rsid w:val="0054435E"/>
    <w:rsid w:val="0054436D"/>
    <w:rsid w:val="005451E2"/>
    <w:rsid w:val="00551549"/>
    <w:rsid w:val="005515F0"/>
    <w:rsid w:val="00553C45"/>
    <w:rsid w:val="00557628"/>
    <w:rsid w:val="00560F2E"/>
    <w:rsid w:val="00561F5D"/>
    <w:rsid w:val="005628D2"/>
    <w:rsid w:val="00562A13"/>
    <w:rsid w:val="00563AD5"/>
    <w:rsid w:val="00564B3E"/>
    <w:rsid w:val="00565B48"/>
    <w:rsid w:val="005662AB"/>
    <w:rsid w:val="005669A4"/>
    <w:rsid w:val="005717DD"/>
    <w:rsid w:val="005721FD"/>
    <w:rsid w:val="005741D2"/>
    <w:rsid w:val="00574A19"/>
    <w:rsid w:val="0057589A"/>
    <w:rsid w:val="00576505"/>
    <w:rsid w:val="00580ECA"/>
    <w:rsid w:val="005810E7"/>
    <w:rsid w:val="00583D95"/>
    <w:rsid w:val="00585A08"/>
    <w:rsid w:val="00585D09"/>
    <w:rsid w:val="00587B04"/>
    <w:rsid w:val="00592887"/>
    <w:rsid w:val="00594E96"/>
    <w:rsid w:val="00594F96"/>
    <w:rsid w:val="00595298"/>
    <w:rsid w:val="00595F33"/>
    <w:rsid w:val="005973B4"/>
    <w:rsid w:val="005A1364"/>
    <w:rsid w:val="005A262C"/>
    <w:rsid w:val="005A2D92"/>
    <w:rsid w:val="005A3547"/>
    <w:rsid w:val="005A455F"/>
    <w:rsid w:val="005A550E"/>
    <w:rsid w:val="005A78EA"/>
    <w:rsid w:val="005A7C12"/>
    <w:rsid w:val="005A7FBD"/>
    <w:rsid w:val="005B1C2F"/>
    <w:rsid w:val="005B478B"/>
    <w:rsid w:val="005B7A39"/>
    <w:rsid w:val="005C1641"/>
    <w:rsid w:val="005C22E4"/>
    <w:rsid w:val="005D0001"/>
    <w:rsid w:val="005D0040"/>
    <w:rsid w:val="005D0AF6"/>
    <w:rsid w:val="005D2EBC"/>
    <w:rsid w:val="005D4F19"/>
    <w:rsid w:val="005D522E"/>
    <w:rsid w:val="005D5B71"/>
    <w:rsid w:val="005E696F"/>
    <w:rsid w:val="005F0510"/>
    <w:rsid w:val="005F13FB"/>
    <w:rsid w:val="005F3BD6"/>
    <w:rsid w:val="005F55A9"/>
    <w:rsid w:val="005F5F45"/>
    <w:rsid w:val="005F6812"/>
    <w:rsid w:val="005F6FE4"/>
    <w:rsid w:val="006005EF"/>
    <w:rsid w:val="00600662"/>
    <w:rsid w:val="006013C1"/>
    <w:rsid w:val="00602360"/>
    <w:rsid w:val="00602B75"/>
    <w:rsid w:val="0060404F"/>
    <w:rsid w:val="006043E1"/>
    <w:rsid w:val="0060462B"/>
    <w:rsid w:val="00604954"/>
    <w:rsid w:val="00606B6D"/>
    <w:rsid w:val="006071B4"/>
    <w:rsid w:val="00607B74"/>
    <w:rsid w:val="00612743"/>
    <w:rsid w:val="006138D0"/>
    <w:rsid w:val="00614488"/>
    <w:rsid w:val="00615214"/>
    <w:rsid w:val="006155FE"/>
    <w:rsid w:val="00615DB5"/>
    <w:rsid w:val="00616F00"/>
    <w:rsid w:val="00621088"/>
    <w:rsid w:val="006265C1"/>
    <w:rsid w:val="00627D2A"/>
    <w:rsid w:val="006308F1"/>
    <w:rsid w:val="00630AF7"/>
    <w:rsid w:val="0063198E"/>
    <w:rsid w:val="006327DC"/>
    <w:rsid w:val="00633E4B"/>
    <w:rsid w:val="00635278"/>
    <w:rsid w:val="006361F1"/>
    <w:rsid w:val="0063730C"/>
    <w:rsid w:val="00637BB2"/>
    <w:rsid w:val="0064164B"/>
    <w:rsid w:val="00642E00"/>
    <w:rsid w:val="00642EAC"/>
    <w:rsid w:val="0064435E"/>
    <w:rsid w:val="00644463"/>
    <w:rsid w:val="00644C5D"/>
    <w:rsid w:val="006468C3"/>
    <w:rsid w:val="00647986"/>
    <w:rsid w:val="00650CB6"/>
    <w:rsid w:val="006512E5"/>
    <w:rsid w:val="006534A5"/>
    <w:rsid w:val="00654CB0"/>
    <w:rsid w:val="006553FE"/>
    <w:rsid w:val="0066010C"/>
    <w:rsid w:val="0066187F"/>
    <w:rsid w:val="0066216A"/>
    <w:rsid w:val="00662880"/>
    <w:rsid w:val="00665AD7"/>
    <w:rsid w:val="006707BC"/>
    <w:rsid w:val="00670BEE"/>
    <w:rsid w:val="0067105F"/>
    <w:rsid w:val="00671112"/>
    <w:rsid w:val="006720CF"/>
    <w:rsid w:val="00673921"/>
    <w:rsid w:val="006751B9"/>
    <w:rsid w:val="00675DEE"/>
    <w:rsid w:val="006778EF"/>
    <w:rsid w:val="00681DC5"/>
    <w:rsid w:val="00685923"/>
    <w:rsid w:val="006877FD"/>
    <w:rsid w:val="00687EFE"/>
    <w:rsid w:val="00691A4F"/>
    <w:rsid w:val="00691EE7"/>
    <w:rsid w:val="006941E1"/>
    <w:rsid w:val="00697899"/>
    <w:rsid w:val="006A19A7"/>
    <w:rsid w:val="006A2580"/>
    <w:rsid w:val="006A2723"/>
    <w:rsid w:val="006A5404"/>
    <w:rsid w:val="006A5416"/>
    <w:rsid w:val="006A6109"/>
    <w:rsid w:val="006A615D"/>
    <w:rsid w:val="006B0D50"/>
    <w:rsid w:val="006B1064"/>
    <w:rsid w:val="006B2A60"/>
    <w:rsid w:val="006B2F6D"/>
    <w:rsid w:val="006B517E"/>
    <w:rsid w:val="006B5657"/>
    <w:rsid w:val="006B5E75"/>
    <w:rsid w:val="006B609B"/>
    <w:rsid w:val="006B6797"/>
    <w:rsid w:val="006B704B"/>
    <w:rsid w:val="006C0298"/>
    <w:rsid w:val="006C3478"/>
    <w:rsid w:val="006C62DC"/>
    <w:rsid w:val="006D1523"/>
    <w:rsid w:val="006D36F6"/>
    <w:rsid w:val="006D5A9D"/>
    <w:rsid w:val="006E5AF8"/>
    <w:rsid w:val="006F6BA0"/>
    <w:rsid w:val="006F71AC"/>
    <w:rsid w:val="00701454"/>
    <w:rsid w:val="00702B0B"/>
    <w:rsid w:val="007032CA"/>
    <w:rsid w:val="0070666C"/>
    <w:rsid w:val="00706B6F"/>
    <w:rsid w:val="00713E30"/>
    <w:rsid w:val="0072197A"/>
    <w:rsid w:val="00721A86"/>
    <w:rsid w:val="0072295F"/>
    <w:rsid w:val="00722D31"/>
    <w:rsid w:val="007232DC"/>
    <w:rsid w:val="00727F3D"/>
    <w:rsid w:val="00730DBA"/>
    <w:rsid w:val="007316A6"/>
    <w:rsid w:val="00731C74"/>
    <w:rsid w:val="0073381C"/>
    <w:rsid w:val="00733D6C"/>
    <w:rsid w:val="00736708"/>
    <w:rsid w:val="00741C59"/>
    <w:rsid w:val="00741FE5"/>
    <w:rsid w:val="00742935"/>
    <w:rsid w:val="007447A7"/>
    <w:rsid w:val="007447C0"/>
    <w:rsid w:val="007464EB"/>
    <w:rsid w:val="007479E7"/>
    <w:rsid w:val="00747F78"/>
    <w:rsid w:val="0075098E"/>
    <w:rsid w:val="00751F34"/>
    <w:rsid w:val="00752035"/>
    <w:rsid w:val="007560AB"/>
    <w:rsid w:val="0075668D"/>
    <w:rsid w:val="0075669D"/>
    <w:rsid w:val="0076003D"/>
    <w:rsid w:val="00760C42"/>
    <w:rsid w:val="00760C5B"/>
    <w:rsid w:val="00760E31"/>
    <w:rsid w:val="00761B70"/>
    <w:rsid w:val="00762A84"/>
    <w:rsid w:val="00762AA6"/>
    <w:rsid w:val="00763EEB"/>
    <w:rsid w:val="00765488"/>
    <w:rsid w:val="00767FD9"/>
    <w:rsid w:val="0077068C"/>
    <w:rsid w:val="00771899"/>
    <w:rsid w:val="007729AA"/>
    <w:rsid w:val="00773312"/>
    <w:rsid w:val="00775C79"/>
    <w:rsid w:val="00777400"/>
    <w:rsid w:val="007777AC"/>
    <w:rsid w:val="00780332"/>
    <w:rsid w:val="0078124A"/>
    <w:rsid w:val="0078319C"/>
    <w:rsid w:val="00785C92"/>
    <w:rsid w:val="00785D60"/>
    <w:rsid w:val="007861C0"/>
    <w:rsid w:val="00787B7D"/>
    <w:rsid w:val="00791480"/>
    <w:rsid w:val="00791743"/>
    <w:rsid w:val="007925CD"/>
    <w:rsid w:val="00793018"/>
    <w:rsid w:val="00795D1C"/>
    <w:rsid w:val="00796612"/>
    <w:rsid w:val="00797BDA"/>
    <w:rsid w:val="007A095D"/>
    <w:rsid w:val="007A3052"/>
    <w:rsid w:val="007A4CF1"/>
    <w:rsid w:val="007A5C1A"/>
    <w:rsid w:val="007A6795"/>
    <w:rsid w:val="007B3B6B"/>
    <w:rsid w:val="007B5418"/>
    <w:rsid w:val="007B5A24"/>
    <w:rsid w:val="007B5EDD"/>
    <w:rsid w:val="007B5EE5"/>
    <w:rsid w:val="007B760A"/>
    <w:rsid w:val="007C12AA"/>
    <w:rsid w:val="007C1DC1"/>
    <w:rsid w:val="007C2B15"/>
    <w:rsid w:val="007C5D9A"/>
    <w:rsid w:val="007C5DE6"/>
    <w:rsid w:val="007C6834"/>
    <w:rsid w:val="007C6BE5"/>
    <w:rsid w:val="007C7E10"/>
    <w:rsid w:val="007D29EA"/>
    <w:rsid w:val="007D4A5E"/>
    <w:rsid w:val="007D7337"/>
    <w:rsid w:val="007D7AC4"/>
    <w:rsid w:val="007E355E"/>
    <w:rsid w:val="007E3677"/>
    <w:rsid w:val="007E3775"/>
    <w:rsid w:val="007F0D81"/>
    <w:rsid w:val="007F11E0"/>
    <w:rsid w:val="007F15F5"/>
    <w:rsid w:val="007F227F"/>
    <w:rsid w:val="007F3271"/>
    <w:rsid w:val="007F3A07"/>
    <w:rsid w:val="007F448F"/>
    <w:rsid w:val="007F4CAC"/>
    <w:rsid w:val="007F66B5"/>
    <w:rsid w:val="007F66F4"/>
    <w:rsid w:val="008008A3"/>
    <w:rsid w:val="00801AC3"/>
    <w:rsid w:val="00804D9B"/>
    <w:rsid w:val="00805EB4"/>
    <w:rsid w:val="00806BE4"/>
    <w:rsid w:val="00806D06"/>
    <w:rsid w:val="00810204"/>
    <w:rsid w:val="0081597F"/>
    <w:rsid w:val="00815C33"/>
    <w:rsid w:val="00817BC8"/>
    <w:rsid w:val="00822D7E"/>
    <w:rsid w:val="00823970"/>
    <w:rsid w:val="00825F3D"/>
    <w:rsid w:val="00825F79"/>
    <w:rsid w:val="0083115A"/>
    <w:rsid w:val="00833459"/>
    <w:rsid w:val="0083608B"/>
    <w:rsid w:val="008375B1"/>
    <w:rsid w:val="008418A1"/>
    <w:rsid w:val="0084363E"/>
    <w:rsid w:val="00846B48"/>
    <w:rsid w:val="00846B79"/>
    <w:rsid w:val="00847EC0"/>
    <w:rsid w:val="00851A8D"/>
    <w:rsid w:val="00852DA0"/>
    <w:rsid w:val="008540BD"/>
    <w:rsid w:val="008606ED"/>
    <w:rsid w:val="00862239"/>
    <w:rsid w:val="00864526"/>
    <w:rsid w:val="00864F51"/>
    <w:rsid w:val="00865119"/>
    <w:rsid w:val="00865EDD"/>
    <w:rsid w:val="00866CC1"/>
    <w:rsid w:val="00866D12"/>
    <w:rsid w:val="00867454"/>
    <w:rsid w:val="008675E0"/>
    <w:rsid w:val="00867D96"/>
    <w:rsid w:val="0087049A"/>
    <w:rsid w:val="00870D34"/>
    <w:rsid w:val="008714C1"/>
    <w:rsid w:val="0087221E"/>
    <w:rsid w:val="00874FF2"/>
    <w:rsid w:val="0087516A"/>
    <w:rsid w:val="0087533F"/>
    <w:rsid w:val="00877BAA"/>
    <w:rsid w:val="00881D58"/>
    <w:rsid w:val="008825AF"/>
    <w:rsid w:val="00883727"/>
    <w:rsid w:val="008853EB"/>
    <w:rsid w:val="00887228"/>
    <w:rsid w:val="008873C6"/>
    <w:rsid w:val="008917D4"/>
    <w:rsid w:val="00892B95"/>
    <w:rsid w:val="00893B48"/>
    <w:rsid w:val="00895045"/>
    <w:rsid w:val="00897ECA"/>
    <w:rsid w:val="008A00CD"/>
    <w:rsid w:val="008A0C4F"/>
    <w:rsid w:val="008A23B4"/>
    <w:rsid w:val="008A3E55"/>
    <w:rsid w:val="008A45E6"/>
    <w:rsid w:val="008A4BFC"/>
    <w:rsid w:val="008A4F0B"/>
    <w:rsid w:val="008A6A82"/>
    <w:rsid w:val="008A6B18"/>
    <w:rsid w:val="008B1EB9"/>
    <w:rsid w:val="008B524A"/>
    <w:rsid w:val="008B5621"/>
    <w:rsid w:val="008C193A"/>
    <w:rsid w:val="008C215A"/>
    <w:rsid w:val="008C2CC4"/>
    <w:rsid w:val="008C472B"/>
    <w:rsid w:val="008C6501"/>
    <w:rsid w:val="008D2DC0"/>
    <w:rsid w:val="008D5C08"/>
    <w:rsid w:val="008D75FF"/>
    <w:rsid w:val="008E1918"/>
    <w:rsid w:val="008E202F"/>
    <w:rsid w:val="008E6486"/>
    <w:rsid w:val="008F177F"/>
    <w:rsid w:val="008F206A"/>
    <w:rsid w:val="008F3B7A"/>
    <w:rsid w:val="008F42AF"/>
    <w:rsid w:val="008F549A"/>
    <w:rsid w:val="008F7FDB"/>
    <w:rsid w:val="00900155"/>
    <w:rsid w:val="00900AB5"/>
    <w:rsid w:val="00903481"/>
    <w:rsid w:val="0090465D"/>
    <w:rsid w:val="009046C3"/>
    <w:rsid w:val="00905813"/>
    <w:rsid w:val="00912DE5"/>
    <w:rsid w:val="009144C1"/>
    <w:rsid w:val="00914D2F"/>
    <w:rsid w:val="00915406"/>
    <w:rsid w:val="00915C10"/>
    <w:rsid w:val="00917E0A"/>
    <w:rsid w:val="009224B3"/>
    <w:rsid w:val="00923880"/>
    <w:rsid w:val="00923CB9"/>
    <w:rsid w:val="0092437E"/>
    <w:rsid w:val="009249A4"/>
    <w:rsid w:val="00924A03"/>
    <w:rsid w:val="009255C0"/>
    <w:rsid w:val="009255C2"/>
    <w:rsid w:val="009265BA"/>
    <w:rsid w:val="0093071A"/>
    <w:rsid w:val="009325E5"/>
    <w:rsid w:val="00935978"/>
    <w:rsid w:val="00935D02"/>
    <w:rsid w:val="0094080F"/>
    <w:rsid w:val="00942B0F"/>
    <w:rsid w:val="0094560A"/>
    <w:rsid w:val="00951AE7"/>
    <w:rsid w:val="00951BD7"/>
    <w:rsid w:val="00952959"/>
    <w:rsid w:val="00952E05"/>
    <w:rsid w:val="00953263"/>
    <w:rsid w:val="009549E8"/>
    <w:rsid w:val="00956AE6"/>
    <w:rsid w:val="0096027A"/>
    <w:rsid w:val="00962577"/>
    <w:rsid w:val="00962B2E"/>
    <w:rsid w:val="0096352B"/>
    <w:rsid w:val="00966201"/>
    <w:rsid w:val="0096726C"/>
    <w:rsid w:val="009703CE"/>
    <w:rsid w:val="009715E7"/>
    <w:rsid w:val="009715F6"/>
    <w:rsid w:val="00971F33"/>
    <w:rsid w:val="009724DE"/>
    <w:rsid w:val="00972BC8"/>
    <w:rsid w:val="009735C6"/>
    <w:rsid w:val="00973C4B"/>
    <w:rsid w:val="009757B0"/>
    <w:rsid w:val="00981047"/>
    <w:rsid w:val="00981A48"/>
    <w:rsid w:val="00984F21"/>
    <w:rsid w:val="009861EF"/>
    <w:rsid w:val="00986D9E"/>
    <w:rsid w:val="00987C83"/>
    <w:rsid w:val="0099026C"/>
    <w:rsid w:val="0099071F"/>
    <w:rsid w:val="009912E3"/>
    <w:rsid w:val="00992639"/>
    <w:rsid w:val="0099424D"/>
    <w:rsid w:val="009947DE"/>
    <w:rsid w:val="009949DB"/>
    <w:rsid w:val="00997498"/>
    <w:rsid w:val="0099778A"/>
    <w:rsid w:val="009A455C"/>
    <w:rsid w:val="009A6443"/>
    <w:rsid w:val="009A6F60"/>
    <w:rsid w:val="009A7BB9"/>
    <w:rsid w:val="009B092B"/>
    <w:rsid w:val="009B22F1"/>
    <w:rsid w:val="009B507F"/>
    <w:rsid w:val="009B51A3"/>
    <w:rsid w:val="009B6E68"/>
    <w:rsid w:val="009B7011"/>
    <w:rsid w:val="009B746D"/>
    <w:rsid w:val="009C0080"/>
    <w:rsid w:val="009C0123"/>
    <w:rsid w:val="009C0ACF"/>
    <w:rsid w:val="009C10F9"/>
    <w:rsid w:val="009C2A81"/>
    <w:rsid w:val="009C4BEB"/>
    <w:rsid w:val="009C5032"/>
    <w:rsid w:val="009C50FC"/>
    <w:rsid w:val="009C53D6"/>
    <w:rsid w:val="009C5F76"/>
    <w:rsid w:val="009C745E"/>
    <w:rsid w:val="009C773C"/>
    <w:rsid w:val="009C78A9"/>
    <w:rsid w:val="009D0C75"/>
    <w:rsid w:val="009D10E4"/>
    <w:rsid w:val="009D243E"/>
    <w:rsid w:val="009D2CFF"/>
    <w:rsid w:val="009D4020"/>
    <w:rsid w:val="009D7401"/>
    <w:rsid w:val="009E010E"/>
    <w:rsid w:val="009E1E82"/>
    <w:rsid w:val="009E262D"/>
    <w:rsid w:val="009E2A1F"/>
    <w:rsid w:val="009E37CD"/>
    <w:rsid w:val="009E4F26"/>
    <w:rsid w:val="009F0927"/>
    <w:rsid w:val="009F5244"/>
    <w:rsid w:val="009F5991"/>
    <w:rsid w:val="00A00E22"/>
    <w:rsid w:val="00A01B9B"/>
    <w:rsid w:val="00A02709"/>
    <w:rsid w:val="00A0279F"/>
    <w:rsid w:val="00A05573"/>
    <w:rsid w:val="00A058BE"/>
    <w:rsid w:val="00A05F8E"/>
    <w:rsid w:val="00A060DC"/>
    <w:rsid w:val="00A06AFE"/>
    <w:rsid w:val="00A07A61"/>
    <w:rsid w:val="00A108ED"/>
    <w:rsid w:val="00A10C28"/>
    <w:rsid w:val="00A121F7"/>
    <w:rsid w:val="00A13DEE"/>
    <w:rsid w:val="00A1569F"/>
    <w:rsid w:val="00A15969"/>
    <w:rsid w:val="00A176E6"/>
    <w:rsid w:val="00A17819"/>
    <w:rsid w:val="00A20758"/>
    <w:rsid w:val="00A228AA"/>
    <w:rsid w:val="00A235AF"/>
    <w:rsid w:val="00A253B6"/>
    <w:rsid w:val="00A2618F"/>
    <w:rsid w:val="00A303D8"/>
    <w:rsid w:val="00A30E8B"/>
    <w:rsid w:val="00A34C29"/>
    <w:rsid w:val="00A34E9B"/>
    <w:rsid w:val="00A360AC"/>
    <w:rsid w:val="00A36837"/>
    <w:rsid w:val="00A3718F"/>
    <w:rsid w:val="00A37D32"/>
    <w:rsid w:val="00A37FFD"/>
    <w:rsid w:val="00A40918"/>
    <w:rsid w:val="00A41750"/>
    <w:rsid w:val="00A434EB"/>
    <w:rsid w:val="00A4472F"/>
    <w:rsid w:val="00A448C3"/>
    <w:rsid w:val="00A449F8"/>
    <w:rsid w:val="00A44BAD"/>
    <w:rsid w:val="00A45676"/>
    <w:rsid w:val="00A46B77"/>
    <w:rsid w:val="00A4775F"/>
    <w:rsid w:val="00A521A9"/>
    <w:rsid w:val="00A5229A"/>
    <w:rsid w:val="00A52530"/>
    <w:rsid w:val="00A5400A"/>
    <w:rsid w:val="00A54467"/>
    <w:rsid w:val="00A55342"/>
    <w:rsid w:val="00A6059E"/>
    <w:rsid w:val="00A60C3D"/>
    <w:rsid w:val="00A62B4B"/>
    <w:rsid w:val="00A635CC"/>
    <w:rsid w:val="00A64787"/>
    <w:rsid w:val="00A648D9"/>
    <w:rsid w:val="00A652FB"/>
    <w:rsid w:val="00A65A15"/>
    <w:rsid w:val="00A663C8"/>
    <w:rsid w:val="00A66594"/>
    <w:rsid w:val="00A67417"/>
    <w:rsid w:val="00A67D0F"/>
    <w:rsid w:val="00A70C22"/>
    <w:rsid w:val="00A73005"/>
    <w:rsid w:val="00A74134"/>
    <w:rsid w:val="00A75AFE"/>
    <w:rsid w:val="00A76807"/>
    <w:rsid w:val="00A7710B"/>
    <w:rsid w:val="00A83BB8"/>
    <w:rsid w:val="00A84D2B"/>
    <w:rsid w:val="00A87941"/>
    <w:rsid w:val="00A87A22"/>
    <w:rsid w:val="00A91E01"/>
    <w:rsid w:val="00A922D7"/>
    <w:rsid w:val="00A929FE"/>
    <w:rsid w:val="00A93BD5"/>
    <w:rsid w:val="00A93E7C"/>
    <w:rsid w:val="00A95F76"/>
    <w:rsid w:val="00A96867"/>
    <w:rsid w:val="00AA0715"/>
    <w:rsid w:val="00AA0A41"/>
    <w:rsid w:val="00AA0D9A"/>
    <w:rsid w:val="00AA2408"/>
    <w:rsid w:val="00AA3647"/>
    <w:rsid w:val="00AA7080"/>
    <w:rsid w:val="00AA76DE"/>
    <w:rsid w:val="00AA7809"/>
    <w:rsid w:val="00AB2F04"/>
    <w:rsid w:val="00AB37E2"/>
    <w:rsid w:val="00AB4CE9"/>
    <w:rsid w:val="00AB64E4"/>
    <w:rsid w:val="00AB71FC"/>
    <w:rsid w:val="00AC08F2"/>
    <w:rsid w:val="00AC1670"/>
    <w:rsid w:val="00AC18CC"/>
    <w:rsid w:val="00AC4A09"/>
    <w:rsid w:val="00AC5917"/>
    <w:rsid w:val="00AC5BCF"/>
    <w:rsid w:val="00AC6D4A"/>
    <w:rsid w:val="00AD0E8C"/>
    <w:rsid w:val="00AD2C16"/>
    <w:rsid w:val="00AD31FF"/>
    <w:rsid w:val="00AD50ED"/>
    <w:rsid w:val="00AD68FF"/>
    <w:rsid w:val="00AD79DD"/>
    <w:rsid w:val="00AE0043"/>
    <w:rsid w:val="00AE0AB0"/>
    <w:rsid w:val="00AE0D2B"/>
    <w:rsid w:val="00AE0FAB"/>
    <w:rsid w:val="00AE2290"/>
    <w:rsid w:val="00AE3C45"/>
    <w:rsid w:val="00AE4948"/>
    <w:rsid w:val="00AE6876"/>
    <w:rsid w:val="00AE6EB1"/>
    <w:rsid w:val="00AE7056"/>
    <w:rsid w:val="00AF089F"/>
    <w:rsid w:val="00AF119C"/>
    <w:rsid w:val="00AF43E6"/>
    <w:rsid w:val="00AF4575"/>
    <w:rsid w:val="00AF5314"/>
    <w:rsid w:val="00AF78F0"/>
    <w:rsid w:val="00B00BE5"/>
    <w:rsid w:val="00B037D3"/>
    <w:rsid w:val="00B0534B"/>
    <w:rsid w:val="00B05A78"/>
    <w:rsid w:val="00B06E6A"/>
    <w:rsid w:val="00B06EC8"/>
    <w:rsid w:val="00B0742D"/>
    <w:rsid w:val="00B106CB"/>
    <w:rsid w:val="00B10B27"/>
    <w:rsid w:val="00B1339D"/>
    <w:rsid w:val="00B14190"/>
    <w:rsid w:val="00B15144"/>
    <w:rsid w:val="00B15DC5"/>
    <w:rsid w:val="00B1657D"/>
    <w:rsid w:val="00B177F9"/>
    <w:rsid w:val="00B20783"/>
    <w:rsid w:val="00B20A8A"/>
    <w:rsid w:val="00B22326"/>
    <w:rsid w:val="00B2358F"/>
    <w:rsid w:val="00B23737"/>
    <w:rsid w:val="00B24CEB"/>
    <w:rsid w:val="00B25D4C"/>
    <w:rsid w:val="00B3028E"/>
    <w:rsid w:val="00B33158"/>
    <w:rsid w:val="00B37DAD"/>
    <w:rsid w:val="00B40FDF"/>
    <w:rsid w:val="00B438CF"/>
    <w:rsid w:val="00B45A62"/>
    <w:rsid w:val="00B5081A"/>
    <w:rsid w:val="00B529D7"/>
    <w:rsid w:val="00B52A98"/>
    <w:rsid w:val="00B5309D"/>
    <w:rsid w:val="00B530FC"/>
    <w:rsid w:val="00B56566"/>
    <w:rsid w:val="00B56FDB"/>
    <w:rsid w:val="00B60A02"/>
    <w:rsid w:val="00B61988"/>
    <w:rsid w:val="00B65A01"/>
    <w:rsid w:val="00B65F67"/>
    <w:rsid w:val="00B70785"/>
    <w:rsid w:val="00B713B1"/>
    <w:rsid w:val="00B72C41"/>
    <w:rsid w:val="00B73C1D"/>
    <w:rsid w:val="00B74B13"/>
    <w:rsid w:val="00B80777"/>
    <w:rsid w:val="00B80AF6"/>
    <w:rsid w:val="00B82682"/>
    <w:rsid w:val="00B83056"/>
    <w:rsid w:val="00B85E15"/>
    <w:rsid w:val="00B877B0"/>
    <w:rsid w:val="00B9070C"/>
    <w:rsid w:val="00B95328"/>
    <w:rsid w:val="00B957ED"/>
    <w:rsid w:val="00B97F90"/>
    <w:rsid w:val="00BA0E5F"/>
    <w:rsid w:val="00BA17A4"/>
    <w:rsid w:val="00BA17AE"/>
    <w:rsid w:val="00BA3111"/>
    <w:rsid w:val="00BA339A"/>
    <w:rsid w:val="00BA5395"/>
    <w:rsid w:val="00BA6E58"/>
    <w:rsid w:val="00BA7637"/>
    <w:rsid w:val="00BB1AD5"/>
    <w:rsid w:val="00BB2367"/>
    <w:rsid w:val="00BB502E"/>
    <w:rsid w:val="00BB6BD3"/>
    <w:rsid w:val="00BC001A"/>
    <w:rsid w:val="00BC11AC"/>
    <w:rsid w:val="00BC3D1D"/>
    <w:rsid w:val="00BC5979"/>
    <w:rsid w:val="00BD0D1E"/>
    <w:rsid w:val="00BD1646"/>
    <w:rsid w:val="00BE0EE6"/>
    <w:rsid w:val="00BE2C3A"/>
    <w:rsid w:val="00BE3E57"/>
    <w:rsid w:val="00BE51E5"/>
    <w:rsid w:val="00BE5B08"/>
    <w:rsid w:val="00BE68F7"/>
    <w:rsid w:val="00BF0180"/>
    <w:rsid w:val="00BF4419"/>
    <w:rsid w:val="00BF4A34"/>
    <w:rsid w:val="00BF54DE"/>
    <w:rsid w:val="00BF5E18"/>
    <w:rsid w:val="00BF5F03"/>
    <w:rsid w:val="00BF781C"/>
    <w:rsid w:val="00BF7BDF"/>
    <w:rsid w:val="00C01682"/>
    <w:rsid w:val="00C0185B"/>
    <w:rsid w:val="00C01A92"/>
    <w:rsid w:val="00C03760"/>
    <w:rsid w:val="00C07CF2"/>
    <w:rsid w:val="00C10884"/>
    <w:rsid w:val="00C1359B"/>
    <w:rsid w:val="00C14070"/>
    <w:rsid w:val="00C16477"/>
    <w:rsid w:val="00C165D2"/>
    <w:rsid w:val="00C228FD"/>
    <w:rsid w:val="00C22C63"/>
    <w:rsid w:val="00C2435D"/>
    <w:rsid w:val="00C24C6F"/>
    <w:rsid w:val="00C25631"/>
    <w:rsid w:val="00C30B1A"/>
    <w:rsid w:val="00C30BD1"/>
    <w:rsid w:val="00C322F6"/>
    <w:rsid w:val="00C33873"/>
    <w:rsid w:val="00C33A50"/>
    <w:rsid w:val="00C340D8"/>
    <w:rsid w:val="00C35E4E"/>
    <w:rsid w:val="00C36B27"/>
    <w:rsid w:val="00C37EB5"/>
    <w:rsid w:val="00C400ED"/>
    <w:rsid w:val="00C40CBA"/>
    <w:rsid w:val="00C42745"/>
    <w:rsid w:val="00C432B1"/>
    <w:rsid w:val="00C433A2"/>
    <w:rsid w:val="00C446B5"/>
    <w:rsid w:val="00C46EC6"/>
    <w:rsid w:val="00C47E12"/>
    <w:rsid w:val="00C505E5"/>
    <w:rsid w:val="00C55274"/>
    <w:rsid w:val="00C5727B"/>
    <w:rsid w:val="00C608E0"/>
    <w:rsid w:val="00C64D55"/>
    <w:rsid w:val="00C659D6"/>
    <w:rsid w:val="00C66A18"/>
    <w:rsid w:val="00C74853"/>
    <w:rsid w:val="00C74F33"/>
    <w:rsid w:val="00C75F54"/>
    <w:rsid w:val="00C7691F"/>
    <w:rsid w:val="00C774CE"/>
    <w:rsid w:val="00C8153C"/>
    <w:rsid w:val="00C819C4"/>
    <w:rsid w:val="00C82819"/>
    <w:rsid w:val="00C85EFA"/>
    <w:rsid w:val="00C85F70"/>
    <w:rsid w:val="00C867BD"/>
    <w:rsid w:val="00C86A12"/>
    <w:rsid w:val="00C912CD"/>
    <w:rsid w:val="00C93513"/>
    <w:rsid w:val="00C93AFD"/>
    <w:rsid w:val="00C94970"/>
    <w:rsid w:val="00C94D98"/>
    <w:rsid w:val="00C96134"/>
    <w:rsid w:val="00C96CF4"/>
    <w:rsid w:val="00CA13E0"/>
    <w:rsid w:val="00CA1FDC"/>
    <w:rsid w:val="00CA365C"/>
    <w:rsid w:val="00CA57C7"/>
    <w:rsid w:val="00CA5A20"/>
    <w:rsid w:val="00CA666D"/>
    <w:rsid w:val="00CA6F77"/>
    <w:rsid w:val="00CA7C40"/>
    <w:rsid w:val="00CB1E80"/>
    <w:rsid w:val="00CB229E"/>
    <w:rsid w:val="00CB2E89"/>
    <w:rsid w:val="00CB44D2"/>
    <w:rsid w:val="00CB4819"/>
    <w:rsid w:val="00CB6931"/>
    <w:rsid w:val="00CC1011"/>
    <w:rsid w:val="00CC1359"/>
    <w:rsid w:val="00CC2851"/>
    <w:rsid w:val="00CC7D56"/>
    <w:rsid w:val="00CC7DAC"/>
    <w:rsid w:val="00CD0280"/>
    <w:rsid w:val="00CD1EA5"/>
    <w:rsid w:val="00CD29C8"/>
    <w:rsid w:val="00CD30BE"/>
    <w:rsid w:val="00CD378E"/>
    <w:rsid w:val="00CD3B74"/>
    <w:rsid w:val="00CD60AF"/>
    <w:rsid w:val="00CD7C09"/>
    <w:rsid w:val="00CD7E69"/>
    <w:rsid w:val="00CE0E39"/>
    <w:rsid w:val="00CE34CD"/>
    <w:rsid w:val="00CE4C9C"/>
    <w:rsid w:val="00CE6BD0"/>
    <w:rsid w:val="00CE71E8"/>
    <w:rsid w:val="00CE732E"/>
    <w:rsid w:val="00CF0399"/>
    <w:rsid w:val="00CF0EE7"/>
    <w:rsid w:val="00CF220B"/>
    <w:rsid w:val="00CF2504"/>
    <w:rsid w:val="00CF3340"/>
    <w:rsid w:val="00CF3E0A"/>
    <w:rsid w:val="00CF447F"/>
    <w:rsid w:val="00CF6FFF"/>
    <w:rsid w:val="00CF74EB"/>
    <w:rsid w:val="00CF759B"/>
    <w:rsid w:val="00D00344"/>
    <w:rsid w:val="00D03B37"/>
    <w:rsid w:val="00D0418B"/>
    <w:rsid w:val="00D064D9"/>
    <w:rsid w:val="00D07848"/>
    <w:rsid w:val="00D10B6B"/>
    <w:rsid w:val="00D10F13"/>
    <w:rsid w:val="00D14C28"/>
    <w:rsid w:val="00D169B4"/>
    <w:rsid w:val="00D20857"/>
    <w:rsid w:val="00D22021"/>
    <w:rsid w:val="00D244DD"/>
    <w:rsid w:val="00D24D1F"/>
    <w:rsid w:val="00D251EF"/>
    <w:rsid w:val="00D273B3"/>
    <w:rsid w:val="00D30A75"/>
    <w:rsid w:val="00D31F7E"/>
    <w:rsid w:val="00D34897"/>
    <w:rsid w:val="00D34CC5"/>
    <w:rsid w:val="00D40558"/>
    <w:rsid w:val="00D42B5B"/>
    <w:rsid w:val="00D431EA"/>
    <w:rsid w:val="00D461F0"/>
    <w:rsid w:val="00D531D3"/>
    <w:rsid w:val="00D543E0"/>
    <w:rsid w:val="00D54DDA"/>
    <w:rsid w:val="00D57166"/>
    <w:rsid w:val="00D6302A"/>
    <w:rsid w:val="00D63073"/>
    <w:rsid w:val="00D630DA"/>
    <w:rsid w:val="00D64E77"/>
    <w:rsid w:val="00D650F3"/>
    <w:rsid w:val="00D75436"/>
    <w:rsid w:val="00D75998"/>
    <w:rsid w:val="00D764B9"/>
    <w:rsid w:val="00D80D45"/>
    <w:rsid w:val="00D8282C"/>
    <w:rsid w:val="00D8310B"/>
    <w:rsid w:val="00D8334B"/>
    <w:rsid w:val="00D83688"/>
    <w:rsid w:val="00D869CF"/>
    <w:rsid w:val="00D86E48"/>
    <w:rsid w:val="00D87705"/>
    <w:rsid w:val="00D9331E"/>
    <w:rsid w:val="00D934BC"/>
    <w:rsid w:val="00D93A1D"/>
    <w:rsid w:val="00D93DCF"/>
    <w:rsid w:val="00D93E92"/>
    <w:rsid w:val="00D9446D"/>
    <w:rsid w:val="00D953B7"/>
    <w:rsid w:val="00D969FC"/>
    <w:rsid w:val="00DA177D"/>
    <w:rsid w:val="00DA3680"/>
    <w:rsid w:val="00DA3FBA"/>
    <w:rsid w:val="00DA49D0"/>
    <w:rsid w:val="00DA4AF8"/>
    <w:rsid w:val="00DA51C1"/>
    <w:rsid w:val="00DA5391"/>
    <w:rsid w:val="00DA6509"/>
    <w:rsid w:val="00DB2977"/>
    <w:rsid w:val="00DB3635"/>
    <w:rsid w:val="00DB534F"/>
    <w:rsid w:val="00DB5DF7"/>
    <w:rsid w:val="00DB74E9"/>
    <w:rsid w:val="00DC7179"/>
    <w:rsid w:val="00DC7695"/>
    <w:rsid w:val="00DD07EA"/>
    <w:rsid w:val="00DD0CEE"/>
    <w:rsid w:val="00DD1768"/>
    <w:rsid w:val="00DD1A63"/>
    <w:rsid w:val="00DD49B0"/>
    <w:rsid w:val="00DD4BC9"/>
    <w:rsid w:val="00DE0CE9"/>
    <w:rsid w:val="00DE1090"/>
    <w:rsid w:val="00DE671B"/>
    <w:rsid w:val="00DF094F"/>
    <w:rsid w:val="00DF1193"/>
    <w:rsid w:val="00DF179D"/>
    <w:rsid w:val="00DF4E2F"/>
    <w:rsid w:val="00DF51C2"/>
    <w:rsid w:val="00DF7A04"/>
    <w:rsid w:val="00E0082F"/>
    <w:rsid w:val="00E00A16"/>
    <w:rsid w:val="00E00CA4"/>
    <w:rsid w:val="00E01744"/>
    <w:rsid w:val="00E02171"/>
    <w:rsid w:val="00E026EC"/>
    <w:rsid w:val="00E02A95"/>
    <w:rsid w:val="00E04F28"/>
    <w:rsid w:val="00E06235"/>
    <w:rsid w:val="00E072CD"/>
    <w:rsid w:val="00E1144C"/>
    <w:rsid w:val="00E11626"/>
    <w:rsid w:val="00E1395E"/>
    <w:rsid w:val="00E13CE5"/>
    <w:rsid w:val="00E15D93"/>
    <w:rsid w:val="00E21587"/>
    <w:rsid w:val="00E21DB0"/>
    <w:rsid w:val="00E22B54"/>
    <w:rsid w:val="00E244BF"/>
    <w:rsid w:val="00E249A8"/>
    <w:rsid w:val="00E257CD"/>
    <w:rsid w:val="00E2611A"/>
    <w:rsid w:val="00E30056"/>
    <w:rsid w:val="00E303A8"/>
    <w:rsid w:val="00E303BF"/>
    <w:rsid w:val="00E305F4"/>
    <w:rsid w:val="00E30E2B"/>
    <w:rsid w:val="00E32E17"/>
    <w:rsid w:val="00E33CA4"/>
    <w:rsid w:val="00E374C4"/>
    <w:rsid w:val="00E4036C"/>
    <w:rsid w:val="00E40DDF"/>
    <w:rsid w:val="00E41B83"/>
    <w:rsid w:val="00E43253"/>
    <w:rsid w:val="00E46E05"/>
    <w:rsid w:val="00E50973"/>
    <w:rsid w:val="00E51FB1"/>
    <w:rsid w:val="00E5339D"/>
    <w:rsid w:val="00E53585"/>
    <w:rsid w:val="00E54395"/>
    <w:rsid w:val="00E56106"/>
    <w:rsid w:val="00E5642D"/>
    <w:rsid w:val="00E568E6"/>
    <w:rsid w:val="00E56A4B"/>
    <w:rsid w:val="00E61619"/>
    <w:rsid w:val="00E62129"/>
    <w:rsid w:val="00E631CE"/>
    <w:rsid w:val="00E66842"/>
    <w:rsid w:val="00E67ED6"/>
    <w:rsid w:val="00E70F05"/>
    <w:rsid w:val="00E72B6F"/>
    <w:rsid w:val="00E739FB"/>
    <w:rsid w:val="00E776A9"/>
    <w:rsid w:val="00E834F2"/>
    <w:rsid w:val="00E857D7"/>
    <w:rsid w:val="00E90390"/>
    <w:rsid w:val="00E918FD"/>
    <w:rsid w:val="00E9211E"/>
    <w:rsid w:val="00E978B4"/>
    <w:rsid w:val="00EA16E8"/>
    <w:rsid w:val="00EA1828"/>
    <w:rsid w:val="00EA3C72"/>
    <w:rsid w:val="00EA3D63"/>
    <w:rsid w:val="00EA6441"/>
    <w:rsid w:val="00EA64A7"/>
    <w:rsid w:val="00EB4C3E"/>
    <w:rsid w:val="00EB4D1A"/>
    <w:rsid w:val="00EB6F7A"/>
    <w:rsid w:val="00EC36B7"/>
    <w:rsid w:val="00EC40D7"/>
    <w:rsid w:val="00EC40D8"/>
    <w:rsid w:val="00EC7EEF"/>
    <w:rsid w:val="00ED0418"/>
    <w:rsid w:val="00ED1F34"/>
    <w:rsid w:val="00ED61B6"/>
    <w:rsid w:val="00EE17B0"/>
    <w:rsid w:val="00EE1AD2"/>
    <w:rsid w:val="00EE1C61"/>
    <w:rsid w:val="00EE2607"/>
    <w:rsid w:val="00EE33E8"/>
    <w:rsid w:val="00EE4037"/>
    <w:rsid w:val="00EE4BD6"/>
    <w:rsid w:val="00EE4C17"/>
    <w:rsid w:val="00EE640F"/>
    <w:rsid w:val="00EE6937"/>
    <w:rsid w:val="00EE73DD"/>
    <w:rsid w:val="00EF00A6"/>
    <w:rsid w:val="00EF16A7"/>
    <w:rsid w:val="00EF1E47"/>
    <w:rsid w:val="00EF3737"/>
    <w:rsid w:val="00EF3D3D"/>
    <w:rsid w:val="00EF558D"/>
    <w:rsid w:val="00EF7410"/>
    <w:rsid w:val="00F01914"/>
    <w:rsid w:val="00F03096"/>
    <w:rsid w:val="00F0671A"/>
    <w:rsid w:val="00F06C7F"/>
    <w:rsid w:val="00F11A17"/>
    <w:rsid w:val="00F11D4F"/>
    <w:rsid w:val="00F129C5"/>
    <w:rsid w:val="00F149E6"/>
    <w:rsid w:val="00F14E0E"/>
    <w:rsid w:val="00F14E26"/>
    <w:rsid w:val="00F1532C"/>
    <w:rsid w:val="00F16598"/>
    <w:rsid w:val="00F16876"/>
    <w:rsid w:val="00F177CC"/>
    <w:rsid w:val="00F213AC"/>
    <w:rsid w:val="00F21B1A"/>
    <w:rsid w:val="00F232C9"/>
    <w:rsid w:val="00F26683"/>
    <w:rsid w:val="00F26D8A"/>
    <w:rsid w:val="00F26EED"/>
    <w:rsid w:val="00F3436D"/>
    <w:rsid w:val="00F34AE1"/>
    <w:rsid w:val="00F34E4B"/>
    <w:rsid w:val="00F36F02"/>
    <w:rsid w:val="00F373BB"/>
    <w:rsid w:val="00F40F09"/>
    <w:rsid w:val="00F42479"/>
    <w:rsid w:val="00F4307D"/>
    <w:rsid w:val="00F43976"/>
    <w:rsid w:val="00F43C12"/>
    <w:rsid w:val="00F45C43"/>
    <w:rsid w:val="00F45F60"/>
    <w:rsid w:val="00F47D12"/>
    <w:rsid w:val="00F51E05"/>
    <w:rsid w:val="00F532EB"/>
    <w:rsid w:val="00F55E8D"/>
    <w:rsid w:val="00F5748C"/>
    <w:rsid w:val="00F60169"/>
    <w:rsid w:val="00F61BEC"/>
    <w:rsid w:val="00F63667"/>
    <w:rsid w:val="00F642BB"/>
    <w:rsid w:val="00F67DDD"/>
    <w:rsid w:val="00F7197B"/>
    <w:rsid w:val="00F73D12"/>
    <w:rsid w:val="00F74A25"/>
    <w:rsid w:val="00F75123"/>
    <w:rsid w:val="00F7527D"/>
    <w:rsid w:val="00F7730B"/>
    <w:rsid w:val="00F80025"/>
    <w:rsid w:val="00F80D48"/>
    <w:rsid w:val="00F824C9"/>
    <w:rsid w:val="00F852EE"/>
    <w:rsid w:val="00F85A5F"/>
    <w:rsid w:val="00F86718"/>
    <w:rsid w:val="00F86A1E"/>
    <w:rsid w:val="00F870BD"/>
    <w:rsid w:val="00F87BC0"/>
    <w:rsid w:val="00F9080C"/>
    <w:rsid w:val="00F90E17"/>
    <w:rsid w:val="00F91207"/>
    <w:rsid w:val="00F948F4"/>
    <w:rsid w:val="00F960FF"/>
    <w:rsid w:val="00FA2931"/>
    <w:rsid w:val="00FA455B"/>
    <w:rsid w:val="00FA77B0"/>
    <w:rsid w:val="00FB1379"/>
    <w:rsid w:val="00FB5668"/>
    <w:rsid w:val="00FB5BED"/>
    <w:rsid w:val="00FC26C7"/>
    <w:rsid w:val="00FC401C"/>
    <w:rsid w:val="00FC635E"/>
    <w:rsid w:val="00FC6FA9"/>
    <w:rsid w:val="00FC7383"/>
    <w:rsid w:val="00FC7B9C"/>
    <w:rsid w:val="00FD0521"/>
    <w:rsid w:val="00FD0CA8"/>
    <w:rsid w:val="00FD37A9"/>
    <w:rsid w:val="00FD3C84"/>
    <w:rsid w:val="00FD4E9F"/>
    <w:rsid w:val="00FD54E7"/>
    <w:rsid w:val="00FD6E6F"/>
    <w:rsid w:val="00FD79F8"/>
    <w:rsid w:val="00FD7A94"/>
    <w:rsid w:val="00FD7AA1"/>
    <w:rsid w:val="00FE003D"/>
    <w:rsid w:val="00FE17AF"/>
    <w:rsid w:val="00FE1B70"/>
    <w:rsid w:val="00FE4636"/>
    <w:rsid w:val="00FE5F18"/>
    <w:rsid w:val="00FE6285"/>
    <w:rsid w:val="00FF04A5"/>
    <w:rsid w:val="00FF0AB8"/>
    <w:rsid w:val="00FF1DD9"/>
    <w:rsid w:val="00FF1F49"/>
    <w:rsid w:val="00FF2AFC"/>
    <w:rsid w:val="00FF2FAF"/>
    <w:rsid w:val="00FF508D"/>
    <w:rsid w:val="00FF57A2"/>
    <w:rsid w:val="00FF5AC6"/>
    <w:rsid w:val="01FAE52A"/>
    <w:rsid w:val="09948BC4"/>
    <w:rsid w:val="14308020"/>
    <w:rsid w:val="195EAD33"/>
    <w:rsid w:val="1E2DC933"/>
    <w:rsid w:val="1EBAD2AC"/>
    <w:rsid w:val="3B721DA3"/>
    <w:rsid w:val="44A9EA06"/>
    <w:rsid w:val="5028B627"/>
    <w:rsid w:val="5714F0C4"/>
    <w:rsid w:val="61F18F14"/>
    <w:rsid w:val="656344B8"/>
    <w:rsid w:val="68CC2AE6"/>
    <w:rsid w:val="69B98B00"/>
    <w:rsid w:val="73856541"/>
    <w:rsid w:val="7A5D4D69"/>
    <w:rsid w:val="7C572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527EF"/>
  <w15:docId w15:val="{38ECF899-4BBF-4F43-AA88-3370DE38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63FC"/>
    <w:pPr>
      <w:widowControl w:val="0"/>
      <w:spacing w:after="120" w:line="240" w:lineRule="auto"/>
    </w:pPr>
  </w:style>
  <w:style w:type="paragraph" w:styleId="Heading1">
    <w:name w:val="heading 1"/>
    <w:basedOn w:val="Normal"/>
    <w:link w:val="Heading1Char"/>
    <w:uiPriority w:val="1"/>
    <w:qFormat/>
    <w:rsid w:val="00357902"/>
    <w:pPr>
      <w:numPr>
        <w:numId w:val="1"/>
      </w:numPr>
      <w:ind w:left="432"/>
      <w:outlineLvl w:val="0"/>
    </w:pPr>
    <w:rPr>
      <w:rFonts w:ascii="Cambria" w:eastAsia="Cambria" w:hAnsi="Cambria"/>
      <w:b/>
      <w:bCs/>
      <w:sz w:val="32"/>
      <w:szCs w:val="32"/>
    </w:rPr>
  </w:style>
  <w:style w:type="paragraph" w:styleId="Heading2">
    <w:name w:val="heading 2"/>
    <w:basedOn w:val="Normal"/>
    <w:link w:val="Heading2Char"/>
    <w:uiPriority w:val="1"/>
    <w:qFormat/>
    <w:rsid w:val="00357902"/>
    <w:pPr>
      <w:numPr>
        <w:ilvl w:val="1"/>
        <w:numId w:val="1"/>
      </w:numPr>
      <w:spacing w:before="61"/>
      <w:outlineLvl w:val="1"/>
    </w:pPr>
    <w:rPr>
      <w:rFonts w:ascii="Cambria" w:eastAsia="Cambria" w:hAnsi="Cambria"/>
      <w:b/>
      <w:bCs/>
      <w:i/>
      <w:sz w:val="28"/>
      <w:szCs w:val="28"/>
    </w:rPr>
  </w:style>
  <w:style w:type="paragraph" w:styleId="Heading3">
    <w:name w:val="heading 3"/>
    <w:basedOn w:val="Normal"/>
    <w:next w:val="Normal"/>
    <w:link w:val="Heading3Char"/>
    <w:uiPriority w:val="9"/>
    <w:unhideWhenUsed/>
    <w:qFormat/>
    <w:rsid w:val="006B5657"/>
    <w:pPr>
      <w:keepNext/>
      <w:keepLines/>
      <w:numPr>
        <w:ilvl w:val="2"/>
        <w:numId w:val="1"/>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57902"/>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5790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5790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5790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790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790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7902"/>
    <w:rPr>
      <w:rFonts w:ascii="Cambria" w:eastAsia="Cambria" w:hAnsi="Cambria"/>
      <w:b/>
      <w:bCs/>
      <w:sz w:val="32"/>
      <w:szCs w:val="32"/>
    </w:rPr>
  </w:style>
  <w:style w:type="character" w:customStyle="1" w:styleId="Heading2Char">
    <w:name w:val="Heading 2 Char"/>
    <w:basedOn w:val="DefaultParagraphFont"/>
    <w:link w:val="Heading2"/>
    <w:uiPriority w:val="1"/>
    <w:rsid w:val="00357902"/>
    <w:rPr>
      <w:rFonts w:ascii="Cambria" w:eastAsia="Cambria" w:hAnsi="Cambria"/>
      <w:b/>
      <w:bCs/>
      <w:i/>
      <w:sz w:val="28"/>
      <w:szCs w:val="28"/>
    </w:rPr>
  </w:style>
  <w:style w:type="character" w:customStyle="1" w:styleId="Heading3Char">
    <w:name w:val="Heading 3 Char"/>
    <w:basedOn w:val="DefaultParagraphFont"/>
    <w:link w:val="Heading3"/>
    <w:uiPriority w:val="9"/>
    <w:rsid w:val="006B5657"/>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357902"/>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357902"/>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357902"/>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35790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5790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7902"/>
    <w:rPr>
      <w:rFonts w:asciiTheme="majorHAnsi" w:eastAsiaTheme="majorEastAsia" w:hAnsiTheme="majorHAnsi" w:cstheme="majorBidi"/>
      <w:i/>
      <w:iCs/>
      <w:color w:val="404040" w:themeColor="text1" w:themeTint="BF"/>
      <w:sz w:val="20"/>
      <w:szCs w:val="20"/>
    </w:rPr>
  </w:style>
  <w:style w:type="paragraph" w:styleId="TOC1">
    <w:name w:val="toc 1"/>
    <w:basedOn w:val="Normal"/>
    <w:uiPriority w:val="39"/>
    <w:qFormat/>
    <w:rsid w:val="00357902"/>
    <w:pPr>
      <w:spacing w:before="41"/>
      <w:ind w:left="371" w:hanging="271"/>
    </w:pPr>
    <w:rPr>
      <w:rFonts w:ascii="Calibri" w:eastAsia="Calibri" w:hAnsi="Calibri"/>
    </w:rPr>
  </w:style>
  <w:style w:type="paragraph" w:styleId="TOC2">
    <w:name w:val="toc 2"/>
    <w:basedOn w:val="Normal"/>
    <w:uiPriority w:val="39"/>
    <w:qFormat/>
    <w:rsid w:val="00357902"/>
    <w:pPr>
      <w:spacing w:before="41"/>
      <w:ind w:left="820" w:hanging="499"/>
    </w:pPr>
    <w:rPr>
      <w:rFonts w:ascii="Calibri" w:eastAsia="Calibri" w:hAnsi="Calibri"/>
    </w:rPr>
  </w:style>
  <w:style w:type="paragraph" w:styleId="BodyText">
    <w:name w:val="Body Text"/>
    <w:basedOn w:val="Normal"/>
    <w:link w:val="BodyTextChar"/>
    <w:uiPriority w:val="1"/>
    <w:qFormat/>
    <w:rsid w:val="00357902"/>
    <w:pPr>
      <w:ind w:left="100"/>
    </w:pPr>
    <w:rPr>
      <w:rFonts w:ascii="Calibri" w:eastAsia="Calibri" w:hAnsi="Calibri"/>
    </w:rPr>
  </w:style>
  <w:style w:type="character" w:customStyle="1" w:styleId="BodyTextChar">
    <w:name w:val="Body Text Char"/>
    <w:basedOn w:val="DefaultParagraphFont"/>
    <w:link w:val="BodyText"/>
    <w:uiPriority w:val="1"/>
    <w:rsid w:val="00357902"/>
    <w:rPr>
      <w:rFonts w:ascii="Calibri" w:eastAsia="Calibri" w:hAnsi="Calibri"/>
    </w:rPr>
  </w:style>
  <w:style w:type="paragraph" w:styleId="ListParagraph">
    <w:name w:val="List Paragraph"/>
    <w:basedOn w:val="Normal"/>
    <w:link w:val="ListParagraphChar"/>
    <w:uiPriority w:val="34"/>
    <w:qFormat/>
    <w:rsid w:val="00357902"/>
  </w:style>
  <w:style w:type="paragraph" w:customStyle="1" w:styleId="TableParagraph">
    <w:name w:val="Table Paragraph"/>
    <w:basedOn w:val="Normal"/>
    <w:uiPriority w:val="1"/>
    <w:qFormat/>
    <w:rsid w:val="00357902"/>
  </w:style>
  <w:style w:type="paragraph" w:styleId="Header">
    <w:name w:val="header"/>
    <w:basedOn w:val="Normal"/>
    <w:link w:val="HeaderChar"/>
    <w:uiPriority w:val="99"/>
    <w:unhideWhenUsed/>
    <w:rsid w:val="00357902"/>
    <w:pPr>
      <w:tabs>
        <w:tab w:val="center" w:pos="4680"/>
        <w:tab w:val="right" w:pos="9360"/>
      </w:tabs>
    </w:pPr>
  </w:style>
  <w:style w:type="character" w:customStyle="1" w:styleId="HeaderChar">
    <w:name w:val="Header Char"/>
    <w:basedOn w:val="DefaultParagraphFont"/>
    <w:link w:val="Header"/>
    <w:uiPriority w:val="99"/>
    <w:rsid w:val="00357902"/>
  </w:style>
  <w:style w:type="paragraph" w:styleId="Footer">
    <w:name w:val="footer"/>
    <w:basedOn w:val="Normal"/>
    <w:link w:val="FooterChar"/>
    <w:uiPriority w:val="99"/>
    <w:unhideWhenUsed/>
    <w:rsid w:val="00357902"/>
    <w:pPr>
      <w:tabs>
        <w:tab w:val="center" w:pos="4680"/>
        <w:tab w:val="right" w:pos="9360"/>
      </w:tabs>
    </w:pPr>
  </w:style>
  <w:style w:type="character" w:customStyle="1" w:styleId="FooterChar">
    <w:name w:val="Footer Char"/>
    <w:basedOn w:val="DefaultParagraphFont"/>
    <w:link w:val="Footer"/>
    <w:uiPriority w:val="99"/>
    <w:rsid w:val="00357902"/>
  </w:style>
  <w:style w:type="character" w:styleId="Hyperlink">
    <w:name w:val="Hyperlink"/>
    <w:basedOn w:val="DefaultParagraphFont"/>
    <w:uiPriority w:val="99"/>
    <w:rsid w:val="00357902"/>
    <w:rPr>
      <w:rFonts w:cs="Times New Roman"/>
      <w:color w:val="0000FF"/>
      <w:u w:val="single"/>
    </w:rPr>
  </w:style>
  <w:style w:type="paragraph" w:styleId="NormalWeb">
    <w:name w:val="Normal (Web)"/>
    <w:basedOn w:val="Normal"/>
    <w:uiPriority w:val="99"/>
    <w:rsid w:val="00357902"/>
    <w:pPr>
      <w:widowControl/>
      <w:spacing w:before="100" w:beforeAutospacing="1" w:after="100" w:afterAutospacing="1"/>
    </w:pPr>
    <w:rPr>
      <w:rFonts w:ascii="Times New Roman" w:eastAsia="Times New Roman" w:hAnsi="Times New Roman" w:cs="Times New Roman"/>
      <w:szCs w:val="24"/>
    </w:rPr>
  </w:style>
  <w:style w:type="paragraph" w:customStyle="1" w:styleId="Default">
    <w:name w:val="Default"/>
    <w:rsid w:val="00357902"/>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semiHidden/>
    <w:unhideWhenUsed/>
    <w:rsid w:val="00357902"/>
    <w:pPr>
      <w:ind w:left="360"/>
    </w:pPr>
  </w:style>
  <w:style w:type="character" w:customStyle="1" w:styleId="BodyTextIndentChar">
    <w:name w:val="Body Text Indent Char"/>
    <w:basedOn w:val="DefaultParagraphFont"/>
    <w:link w:val="BodyTextIndent"/>
    <w:uiPriority w:val="99"/>
    <w:semiHidden/>
    <w:rsid w:val="00357902"/>
  </w:style>
  <w:style w:type="paragraph" w:styleId="BalloonText">
    <w:name w:val="Balloon Text"/>
    <w:basedOn w:val="Normal"/>
    <w:link w:val="BalloonTextChar"/>
    <w:uiPriority w:val="99"/>
    <w:semiHidden/>
    <w:unhideWhenUsed/>
    <w:rsid w:val="00357902"/>
    <w:rPr>
      <w:rFonts w:ascii="Tahoma" w:hAnsi="Tahoma" w:cs="Tahoma"/>
      <w:sz w:val="16"/>
      <w:szCs w:val="16"/>
    </w:rPr>
  </w:style>
  <w:style w:type="character" w:customStyle="1" w:styleId="BalloonTextChar">
    <w:name w:val="Balloon Text Char"/>
    <w:basedOn w:val="DefaultParagraphFont"/>
    <w:link w:val="BalloonText"/>
    <w:uiPriority w:val="99"/>
    <w:semiHidden/>
    <w:rsid w:val="00357902"/>
    <w:rPr>
      <w:rFonts w:ascii="Tahoma" w:hAnsi="Tahoma" w:cs="Tahoma"/>
      <w:sz w:val="16"/>
      <w:szCs w:val="16"/>
    </w:rPr>
  </w:style>
  <w:style w:type="paragraph" w:styleId="FootnoteText">
    <w:name w:val="footnote text"/>
    <w:basedOn w:val="Normal"/>
    <w:link w:val="FootnoteTextChar"/>
    <w:uiPriority w:val="99"/>
    <w:semiHidden/>
    <w:unhideWhenUsed/>
    <w:rsid w:val="0039583C"/>
    <w:pPr>
      <w:spacing w:after="0"/>
    </w:pPr>
    <w:rPr>
      <w:sz w:val="20"/>
      <w:szCs w:val="20"/>
    </w:rPr>
  </w:style>
  <w:style w:type="character" w:customStyle="1" w:styleId="FootnoteTextChar">
    <w:name w:val="Footnote Text Char"/>
    <w:basedOn w:val="DefaultParagraphFont"/>
    <w:link w:val="FootnoteText"/>
    <w:uiPriority w:val="99"/>
    <w:semiHidden/>
    <w:rsid w:val="0039583C"/>
    <w:rPr>
      <w:sz w:val="20"/>
      <w:szCs w:val="20"/>
    </w:rPr>
  </w:style>
  <w:style w:type="character" w:styleId="FootnoteReference">
    <w:name w:val="footnote reference"/>
    <w:basedOn w:val="DefaultParagraphFont"/>
    <w:uiPriority w:val="99"/>
    <w:semiHidden/>
    <w:unhideWhenUsed/>
    <w:rsid w:val="0039583C"/>
    <w:rPr>
      <w:vertAlign w:val="superscript"/>
    </w:rPr>
  </w:style>
  <w:style w:type="character" w:styleId="CommentReference">
    <w:name w:val="annotation reference"/>
    <w:basedOn w:val="DefaultParagraphFont"/>
    <w:uiPriority w:val="99"/>
    <w:semiHidden/>
    <w:unhideWhenUsed/>
    <w:rsid w:val="00B00BE5"/>
    <w:rPr>
      <w:sz w:val="16"/>
      <w:szCs w:val="16"/>
    </w:rPr>
  </w:style>
  <w:style w:type="paragraph" w:styleId="CommentText">
    <w:name w:val="annotation text"/>
    <w:basedOn w:val="Normal"/>
    <w:link w:val="CommentTextChar"/>
    <w:uiPriority w:val="99"/>
    <w:unhideWhenUsed/>
    <w:rsid w:val="00B00BE5"/>
    <w:rPr>
      <w:sz w:val="20"/>
      <w:szCs w:val="20"/>
    </w:rPr>
  </w:style>
  <w:style w:type="character" w:customStyle="1" w:styleId="CommentTextChar">
    <w:name w:val="Comment Text Char"/>
    <w:basedOn w:val="DefaultParagraphFont"/>
    <w:link w:val="CommentText"/>
    <w:uiPriority w:val="99"/>
    <w:rsid w:val="00B00BE5"/>
    <w:rPr>
      <w:sz w:val="20"/>
      <w:szCs w:val="20"/>
    </w:rPr>
  </w:style>
  <w:style w:type="paragraph" w:styleId="CommentSubject">
    <w:name w:val="annotation subject"/>
    <w:basedOn w:val="CommentText"/>
    <w:next w:val="CommentText"/>
    <w:link w:val="CommentSubjectChar"/>
    <w:uiPriority w:val="99"/>
    <w:semiHidden/>
    <w:unhideWhenUsed/>
    <w:rsid w:val="00B00BE5"/>
    <w:rPr>
      <w:b/>
      <w:bCs/>
    </w:rPr>
  </w:style>
  <w:style w:type="character" w:customStyle="1" w:styleId="CommentSubjectChar">
    <w:name w:val="Comment Subject Char"/>
    <w:basedOn w:val="CommentTextChar"/>
    <w:link w:val="CommentSubject"/>
    <w:uiPriority w:val="99"/>
    <w:semiHidden/>
    <w:rsid w:val="00B00BE5"/>
    <w:rPr>
      <w:b/>
      <w:bCs/>
      <w:sz w:val="20"/>
      <w:szCs w:val="20"/>
    </w:rPr>
  </w:style>
  <w:style w:type="paragraph" w:styleId="Revision">
    <w:name w:val="Revision"/>
    <w:hidden/>
    <w:uiPriority w:val="99"/>
    <w:semiHidden/>
    <w:rsid w:val="00E857D7"/>
    <w:pPr>
      <w:spacing w:after="0" w:line="240" w:lineRule="auto"/>
    </w:pPr>
    <w:rPr>
      <w:sz w:val="24"/>
    </w:rPr>
  </w:style>
  <w:style w:type="table" w:styleId="TableGrid">
    <w:name w:val="Table Grid"/>
    <w:basedOn w:val="TableNormal"/>
    <w:uiPriority w:val="59"/>
    <w:rsid w:val="00A02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25F79"/>
    <w:rPr>
      <w:sz w:val="24"/>
    </w:rPr>
  </w:style>
  <w:style w:type="character" w:styleId="Emphasis">
    <w:name w:val="Emphasis"/>
    <w:basedOn w:val="DefaultParagraphFont"/>
    <w:uiPriority w:val="20"/>
    <w:qFormat/>
    <w:rsid w:val="005717DD"/>
    <w:rPr>
      <w:i/>
      <w:iCs/>
    </w:rPr>
  </w:style>
  <w:style w:type="paragraph" w:styleId="NoSpacing">
    <w:name w:val="No Spacing"/>
    <w:uiPriority w:val="1"/>
    <w:qFormat/>
    <w:rsid w:val="00594E96"/>
    <w:pPr>
      <w:spacing w:after="0" w:line="240" w:lineRule="auto"/>
    </w:pPr>
  </w:style>
  <w:style w:type="character" w:styleId="IntenseEmphasis">
    <w:name w:val="Intense Emphasis"/>
    <w:basedOn w:val="DefaultParagraphFont"/>
    <w:uiPriority w:val="21"/>
    <w:qFormat/>
    <w:rsid w:val="00363D2B"/>
    <w:rPr>
      <w:b/>
      <w:bCs/>
      <w:i/>
      <w:iCs/>
      <w:color w:val="4F81BD" w:themeColor="accent1"/>
    </w:rPr>
  </w:style>
  <w:style w:type="paragraph" w:styleId="TOC3">
    <w:name w:val="toc 3"/>
    <w:basedOn w:val="Normal"/>
    <w:next w:val="Normal"/>
    <w:autoRedefine/>
    <w:uiPriority w:val="39"/>
    <w:unhideWhenUsed/>
    <w:rsid w:val="00363D2B"/>
    <w:pPr>
      <w:ind w:left="480"/>
    </w:pPr>
  </w:style>
  <w:style w:type="paragraph" w:styleId="TOC4">
    <w:name w:val="toc 4"/>
    <w:basedOn w:val="Normal"/>
    <w:next w:val="Normal"/>
    <w:autoRedefine/>
    <w:uiPriority w:val="39"/>
    <w:unhideWhenUsed/>
    <w:rsid w:val="00363D2B"/>
    <w:pPr>
      <w:ind w:left="720"/>
    </w:pPr>
  </w:style>
  <w:style w:type="paragraph" w:styleId="TOC5">
    <w:name w:val="toc 5"/>
    <w:basedOn w:val="Normal"/>
    <w:next w:val="Normal"/>
    <w:autoRedefine/>
    <w:uiPriority w:val="39"/>
    <w:unhideWhenUsed/>
    <w:rsid w:val="00363D2B"/>
    <w:pPr>
      <w:ind w:left="960"/>
    </w:pPr>
  </w:style>
  <w:style w:type="paragraph" w:styleId="TOC6">
    <w:name w:val="toc 6"/>
    <w:basedOn w:val="Normal"/>
    <w:next w:val="Normal"/>
    <w:autoRedefine/>
    <w:uiPriority w:val="39"/>
    <w:unhideWhenUsed/>
    <w:rsid w:val="00363D2B"/>
    <w:pPr>
      <w:ind w:left="1200"/>
    </w:pPr>
  </w:style>
  <w:style w:type="paragraph" w:styleId="TOC7">
    <w:name w:val="toc 7"/>
    <w:basedOn w:val="Normal"/>
    <w:next w:val="Normal"/>
    <w:autoRedefine/>
    <w:uiPriority w:val="39"/>
    <w:unhideWhenUsed/>
    <w:rsid w:val="00363D2B"/>
    <w:pPr>
      <w:ind w:left="1440"/>
    </w:pPr>
  </w:style>
  <w:style w:type="paragraph" w:styleId="TOC8">
    <w:name w:val="toc 8"/>
    <w:basedOn w:val="Normal"/>
    <w:next w:val="Normal"/>
    <w:autoRedefine/>
    <w:uiPriority w:val="39"/>
    <w:unhideWhenUsed/>
    <w:rsid w:val="00363D2B"/>
    <w:pPr>
      <w:ind w:left="1680"/>
    </w:pPr>
  </w:style>
  <w:style w:type="paragraph" w:styleId="TOC9">
    <w:name w:val="toc 9"/>
    <w:basedOn w:val="Normal"/>
    <w:next w:val="Normal"/>
    <w:autoRedefine/>
    <w:uiPriority w:val="39"/>
    <w:unhideWhenUsed/>
    <w:rsid w:val="00363D2B"/>
    <w:pPr>
      <w:ind w:left="1920"/>
    </w:pPr>
  </w:style>
  <w:style w:type="paragraph" w:styleId="Title">
    <w:name w:val="Title"/>
    <w:basedOn w:val="Normal"/>
    <w:next w:val="Normal"/>
    <w:link w:val="TitleChar"/>
    <w:uiPriority w:val="10"/>
    <w:qFormat/>
    <w:rsid w:val="002C7A9B"/>
    <w:pPr>
      <w:widowControl/>
      <w:contextualSpacing/>
      <w:jc w:val="center"/>
    </w:pPr>
    <w:rPr>
      <w:rFonts w:ascii="Cambria" w:eastAsia="Times New Roman" w:hAnsi="Cambria" w:cs="Times New Roman"/>
      <w:b/>
      <w:caps/>
      <w:spacing w:val="5"/>
      <w:sz w:val="28"/>
      <w:szCs w:val="52"/>
      <w:lang w:bidi="en-US"/>
    </w:rPr>
  </w:style>
  <w:style w:type="character" w:customStyle="1" w:styleId="TitleChar">
    <w:name w:val="Title Char"/>
    <w:basedOn w:val="DefaultParagraphFont"/>
    <w:link w:val="Title"/>
    <w:uiPriority w:val="10"/>
    <w:rsid w:val="002C7A9B"/>
    <w:rPr>
      <w:rFonts w:ascii="Cambria" w:eastAsia="Times New Roman" w:hAnsi="Cambria" w:cs="Times New Roman"/>
      <w:b/>
      <w:caps/>
      <w:spacing w:val="5"/>
      <w:sz w:val="28"/>
      <w:szCs w:val="52"/>
      <w:lang w:bidi="en-US"/>
    </w:rPr>
  </w:style>
  <w:style w:type="paragraph" w:styleId="ListBullet">
    <w:name w:val="List Bullet"/>
    <w:basedOn w:val="Normal"/>
    <w:uiPriority w:val="99"/>
    <w:unhideWhenUsed/>
    <w:rsid w:val="0022129D"/>
    <w:pPr>
      <w:numPr>
        <w:numId w:val="5"/>
      </w:numPr>
      <w:contextualSpacing/>
    </w:pPr>
  </w:style>
  <w:style w:type="paragraph" w:customStyle="1" w:styleId="AppendixHeading">
    <w:name w:val="AppendixHeading"/>
    <w:basedOn w:val="Heading1"/>
    <w:link w:val="AppendixHeadingChar"/>
    <w:uiPriority w:val="1"/>
    <w:qFormat/>
    <w:rsid w:val="00156F7D"/>
    <w:pPr>
      <w:numPr>
        <w:numId w:val="6"/>
      </w:numPr>
      <w:tabs>
        <w:tab w:val="left" w:pos="1800"/>
      </w:tabs>
      <w:ind w:left="2160" w:hanging="1800"/>
    </w:pPr>
    <w:rPr>
      <w:color w:val="000000" w:themeColor="text1"/>
    </w:rPr>
  </w:style>
  <w:style w:type="character" w:customStyle="1" w:styleId="AppendixHeadingChar">
    <w:name w:val="AppendixHeading Char"/>
    <w:basedOn w:val="Heading1Char"/>
    <w:link w:val="AppendixHeading"/>
    <w:uiPriority w:val="1"/>
    <w:rsid w:val="00156F7D"/>
    <w:rPr>
      <w:rFonts w:ascii="Cambria" w:eastAsia="Cambria" w:hAnsi="Cambria"/>
      <w:b/>
      <w:bCs/>
      <w:color w:val="000000" w:themeColor="text1"/>
      <w:sz w:val="32"/>
      <w:szCs w:val="32"/>
    </w:rPr>
  </w:style>
  <w:style w:type="paragraph" w:customStyle="1" w:styleId="AppendixHeading0">
    <w:name w:val="Appendix Heading"/>
    <w:basedOn w:val="Heading1"/>
    <w:link w:val="AppendixHeadingChar0"/>
    <w:uiPriority w:val="1"/>
    <w:qFormat/>
    <w:rsid w:val="004F6525"/>
    <w:pPr>
      <w:numPr>
        <w:numId w:val="15"/>
      </w:numPr>
      <w:tabs>
        <w:tab w:val="left" w:pos="1800"/>
      </w:tabs>
      <w:ind w:left="1800" w:hanging="1800"/>
    </w:pPr>
    <w:rPr>
      <w:rFonts w:asciiTheme="minorHAnsi" w:hAnsiTheme="minorHAnsi"/>
    </w:rPr>
  </w:style>
  <w:style w:type="character" w:customStyle="1" w:styleId="AppendixHeadingChar0">
    <w:name w:val="Appendix Heading Char"/>
    <w:basedOn w:val="Heading1Char"/>
    <w:link w:val="AppendixHeading0"/>
    <w:uiPriority w:val="1"/>
    <w:rsid w:val="004F6525"/>
    <w:rPr>
      <w:rFonts w:ascii="Cambria" w:eastAsia="Cambria" w:hAnsi="Cambria"/>
      <w:b/>
      <w:bCs/>
      <w:sz w:val="32"/>
      <w:szCs w:val="32"/>
    </w:rPr>
  </w:style>
  <w:style w:type="character" w:styleId="PageNumber">
    <w:name w:val="page number"/>
    <w:basedOn w:val="DefaultParagraphFont"/>
    <w:uiPriority w:val="99"/>
    <w:semiHidden/>
    <w:unhideWhenUsed/>
    <w:rsid w:val="00953263"/>
  </w:style>
  <w:style w:type="character" w:customStyle="1" w:styleId="Body1Char">
    <w:name w:val="Body1 Char"/>
    <w:basedOn w:val="DefaultParagraphFont"/>
    <w:link w:val="Body1"/>
    <w:locked/>
    <w:rsid w:val="00504B92"/>
    <w:rPr>
      <w:rFonts w:ascii="Arial" w:eastAsia="Calibri" w:hAnsi="Arial" w:cs="Times New Roman"/>
      <w:sz w:val="24"/>
      <w:szCs w:val="24"/>
    </w:rPr>
  </w:style>
  <w:style w:type="paragraph" w:customStyle="1" w:styleId="Body1">
    <w:name w:val="Body1"/>
    <w:basedOn w:val="Normal"/>
    <w:link w:val="Body1Char"/>
    <w:rsid w:val="00504B92"/>
    <w:pPr>
      <w:widowControl/>
    </w:pPr>
    <w:rPr>
      <w:rFonts w:ascii="Arial" w:eastAsia="Calibri" w:hAnsi="Arial" w:cs="Times New Roman"/>
      <w:szCs w:val="24"/>
    </w:rPr>
  </w:style>
  <w:style w:type="character" w:customStyle="1" w:styleId="UnresolvedMention1">
    <w:name w:val="Unresolved Mention1"/>
    <w:basedOn w:val="DefaultParagraphFont"/>
    <w:uiPriority w:val="99"/>
    <w:semiHidden/>
    <w:unhideWhenUsed/>
    <w:rsid w:val="00AC6D4A"/>
    <w:rPr>
      <w:color w:val="605E5C"/>
      <w:shd w:val="clear" w:color="auto" w:fill="E1DFDD"/>
    </w:rPr>
  </w:style>
  <w:style w:type="character" w:styleId="UnresolvedMention">
    <w:name w:val="Unresolved Mention"/>
    <w:basedOn w:val="DefaultParagraphFont"/>
    <w:uiPriority w:val="99"/>
    <w:semiHidden/>
    <w:unhideWhenUsed/>
    <w:rsid w:val="00345C93"/>
    <w:rPr>
      <w:color w:val="605E5C"/>
      <w:shd w:val="clear" w:color="auto" w:fill="E1DFDD"/>
    </w:rPr>
  </w:style>
  <w:style w:type="character" w:styleId="IntenseReference">
    <w:name w:val="Intense Reference"/>
    <w:basedOn w:val="DefaultParagraphFont"/>
    <w:uiPriority w:val="32"/>
    <w:qFormat/>
    <w:rsid w:val="00F16598"/>
    <w:rPr>
      <w:b/>
      <w:bCs/>
      <w:smallCaps/>
      <w:color w:val="4F81BD" w:themeColor="accent1"/>
      <w:spacing w:val="5"/>
    </w:rPr>
  </w:style>
  <w:style w:type="character" w:customStyle="1" w:styleId="normaltextrun">
    <w:name w:val="normaltextrun"/>
    <w:basedOn w:val="DefaultParagraphFont"/>
    <w:rsid w:val="00796612"/>
  </w:style>
  <w:style w:type="paragraph" w:customStyle="1" w:styleId="paragraph">
    <w:name w:val="paragraph"/>
    <w:basedOn w:val="Normal"/>
    <w:rsid w:val="00D14C28"/>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D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5655">
      <w:bodyDiv w:val="1"/>
      <w:marLeft w:val="0"/>
      <w:marRight w:val="0"/>
      <w:marTop w:val="0"/>
      <w:marBottom w:val="0"/>
      <w:divBdr>
        <w:top w:val="none" w:sz="0" w:space="0" w:color="auto"/>
        <w:left w:val="none" w:sz="0" w:space="0" w:color="auto"/>
        <w:bottom w:val="none" w:sz="0" w:space="0" w:color="auto"/>
        <w:right w:val="none" w:sz="0" w:space="0" w:color="auto"/>
      </w:divBdr>
      <w:divsChild>
        <w:div w:id="305014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8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7855">
      <w:bodyDiv w:val="1"/>
      <w:marLeft w:val="0"/>
      <w:marRight w:val="0"/>
      <w:marTop w:val="0"/>
      <w:marBottom w:val="0"/>
      <w:divBdr>
        <w:top w:val="none" w:sz="0" w:space="0" w:color="auto"/>
        <w:left w:val="none" w:sz="0" w:space="0" w:color="auto"/>
        <w:bottom w:val="none" w:sz="0" w:space="0" w:color="auto"/>
        <w:right w:val="none" w:sz="0" w:space="0" w:color="auto"/>
      </w:divBdr>
    </w:div>
    <w:div w:id="127212573">
      <w:bodyDiv w:val="1"/>
      <w:marLeft w:val="0"/>
      <w:marRight w:val="0"/>
      <w:marTop w:val="0"/>
      <w:marBottom w:val="0"/>
      <w:divBdr>
        <w:top w:val="none" w:sz="0" w:space="0" w:color="auto"/>
        <w:left w:val="none" w:sz="0" w:space="0" w:color="auto"/>
        <w:bottom w:val="none" w:sz="0" w:space="0" w:color="auto"/>
        <w:right w:val="none" w:sz="0" w:space="0" w:color="auto"/>
      </w:divBdr>
      <w:divsChild>
        <w:div w:id="638152596">
          <w:marLeft w:val="0"/>
          <w:marRight w:val="0"/>
          <w:marTop w:val="240"/>
          <w:marBottom w:val="240"/>
          <w:divBdr>
            <w:top w:val="none" w:sz="0" w:space="0" w:color="auto"/>
            <w:left w:val="none" w:sz="0" w:space="0" w:color="auto"/>
            <w:bottom w:val="none" w:sz="0" w:space="0" w:color="auto"/>
            <w:right w:val="none" w:sz="0" w:space="0" w:color="auto"/>
          </w:divBdr>
          <w:divsChild>
            <w:div w:id="1075398268">
              <w:marLeft w:val="0"/>
              <w:marRight w:val="0"/>
              <w:marTop w:val="0"/>
              <w:marBottom w:val="0"/>
              <w:divBdr>
                <w:top w:val="none" w:sz="0" w:space="0" w:color="auto"/>
                <w:left w:val="none" w:sz="0" w:space="0" w:color="auto"/>
                <w:bottom w:val="none" w:sz="0" w:space="0" w:color="auto"/>
                <w:right w:val="none" w:sz="0" w:space="0" w:color="auto"/>
              </w:divBdr>
              <w:divsChild>
                <w:div w:id="19167344">
                  <w:marLeft w:val="0"/>
                  <w:marRight w:val="0"/>
                  <w:marTop w:val="0"/>
                  <w:marBottom w:val="0"/>
                  <w:divBdr>
                    <w:top w:val="none" w:sz="0" w:space="0" w:color="auto"/>
                    <w:left w:val="none" w:sz="0" w:space="0" w:color="auto"/>
                    <w:bottom w:val="none" w:sz="0" w:space="0" w:color="auto"/>
                    <w:right w:val="none" w:sz="0" w:space="0" w:color="auto"/>
                  </w:divBdr>
                </w:div>
                <w:div w:id="31350400">
                  <w:marLeft w:val="0"/>
                  <w:marRight w:val="0"/>
                  <w:marTop w:val="0"/>
                  <w:marBottom w:val="0"/>
                  <w:divBdr>
                    <w:top w:val="none" w:sz="0" w:space="0" w:color="auto"/>
                    <w:left w:val="none" w:sz="0" w:space="0" w:color="auto"/>
                    <w:bottom w:val="none" w:sz="0" w:space="0" w:color="auto"/>
                    <w:right w:val="none" w:sz="0" w:space="0" w:color="auto"/>
                  </w:divBdr>
                </w:div>
                <w:div w:id="42533401">
                  <w:marLeft w:val="0"/>
                  <w:marRight w:val="0"/>
                  <w:marTop w:val="0"/>
                  <w:marBottom w:val="0"/>
                  <w:divBdr>
                    <w:top w:val="none" w:sz="0" w:space="0" w:color="auto"/>
                    <w:left w:val="none" w:sz="0" w:space="0" w:color="auto"/>
                    <w:bottom w:val="none" w:sz="0" w:space="0" w:color="auto"/>
                    <w:right w:val="none" w:sz="0" w:space="0" w:color="auto"/>
                  </w:divBdr>
                </w:div>
                <w:div w:id="46883085">
                  <w:marLeft w:val="0"/>
                  <w:marRight w:val="0"/>
                  <w:marTop w:val="0"/>
                  <w:marBottom w:val="0"/>
                  <w:divBdr>
                    <w:top w:val="none" w:sz="0" w:space="0" w:color="auto"/>
                    <w:left w:val="none" w:sz="0" w:space="0" w:color="auto"/>
                    <w:bottom w:val="none" w:sz="0" w:space="0" w:color="auto"/>
                    <w:right w:val="none" w:sz="0" w:space="0" w:color="auto"/>
                  </w:divBdr>
                </w:div>
                <w:div w:id="49302845">
                  <w:marLeft w:val="0"/>
                  <w:marRight w:val="0"/>
                  <w:marTop w:val="0"/>
                  <w:marBottom w:val="0"/>
                  <w:divBdr>
                    <w:top w:val="none" w:sz="0" w:space="0" w:color="auto"/>
                    <w:left w:val="none" w:sz="0" w:space="0" w:color="auto"/>
                    <w:bottom w:val="none" w:sz="0" w:space="0" w:color="auto"/>
                    <w:right w:val="none" w:sz="0" w:space="0" w:color="auto"/>
                  </w:divBdr>
                </w:div>
                <w:div w:id="108549516">
                  <w:marLeft w:val="0"/>
                  <w:marRight w:val="0"/>
                  <w:marTop w:val="0"/>
                  <w:marBottom w:val="0"/>
                  <w:divBdr>
                    <w:top w:val="none" w:sz="0" w:space="0" w:color="auto"/>
                    <w:left w:val="none" w:sz="0" w:space="0" w:color="auto"/>
                    <w:bottom w:val="none" w:sz="0" w:space="0" w:color="auto"/>
                    <w:right w:val="none" w:sz="0" w:space="0" w:color="auto"/>
                  </w:divBdr>
                </w:div>
                <w:div w:id="113837665">
                  <w:marLeft w:val="0"/>
                  <w:marRight w:val="0"/>
                  <w:marTop w:val="0"/>
                  <w:marBottom w:val="0"/>
                  <w:divBdr>
                    <w:top w:val="none" w:sz="0" w:space="0" w:color="auto"/>
                    <w:left w:val="none" w:sz="0" w:space="0" w:color="auto"/>
                    <w:bottom w:val="none" w:sz="0" w:space="0" w:color="auto"/>
                    <w:right w:val="none" w:sz="0" w:space="0" w:color="auto"/>
                  </w:divBdr>
                </w:div>
                <w:div w:id="136840361">
                  <w:marLeft w:val="0"/>
                  <w:marRight w:val="0"/>
                  <w:marTop w:val="0"/>
                  <w:marBottom w:val="0"/>
                  <w:divBdr>
                    <w:top w:val="none" w:sz="0" w:space="0" w:color="auto"/>
                    <w:left w:val="none" w:sz="0" w:space="0" w:color="auto"/>
                    <w:bottom w:val="none" w:sz="0" w:space="0" w:color="auto"/>
                    <w:right w:val="none" w:sz="0" w:space="0" w:color="auto"/>
                  </w:divBdr>
                </w:div>
                <w:div w:id="207954642">
                  <w:marLeft w:val="0"/>
                  <w:marRight w:val="0"/>
                  <w:marTop w:val="0"/>
                  <w:marBottom w:val="0"/>
                  <w:divBdr>
                    <w:top w:val="none" w:sz="0" w:space="0" w:color="auto"/>
                    <w:left w:val="none" w:sz="0" w:space="0" w:color="auto"/>
                    <w:bottom w:val="none" w:sz="0" w:space="0" w:color="auto"/>
                    <w:right w:val="none" w:sz="0" w:space="0" w:color="auto"/>
                  </w:divBdr>
                </w:div>
                <w:div w:id="257174971">
                  <w:marLeft w:val="0"/>
                  <w:marRight w:val="0"/>
                  <w:marTop w:val="0"/>
                  <w:marBottom w:val="0"/>
                  <w:divBdr>
                    <w:top w:val="none" w:sz="0" w:space="0" w:color="auto"/>
                    <w:left w:val="none" w:sz="0" w:space="0" w:color="auto"/>
                    <w:bottom w:val="none" w:sz="0" w:space="0" w:color="auto"/>
                    <w:right w:val="none" w:sz="0" w:space="0" w:color="auto"/>
                  </w:divBdr>
                </w:div>
                <w:div w:id="333725363">
                  <w:marLeft w:val="0"/>
                  <w:marRight w:val="0"/>
                  <w:marTop w:val="0"/>
                  <w:marBottom w:val="0"/>
                  <w:divBdr>
                    <w:top w:val="none" w:sz="0" w:space="0" w:color="auto"/>
                    <w:left w:val="none" w:sz="0" w:space="0" w:color="auto"/>
                    <w:bottom w:val="none" w:sz="0" w:space="0" w:color="auto"/>
                    <w:right w:val="none" w:sz="0" w:space="0" w:color="auto"/>
                  </w:divBdr>
                </w:div>
                <w:div w:id="358547800">
                  <w:marLeft w:val="0"/>
                  <w:marRight w:val="0"/>
                  <w:marTop w:val="0"/>
                  <w:marBottom w:val="0"/>
                  <w:divBdr>
                    <w:top w:val="none" w:sz="0" w:space="0" w:color="auto"/>
                    <w:left w:val="none" w:sz="0" w:space="0" w:color="auto"/>
                    <w:bottom w:val="none" w:sz="0" w:space="0" w:color="auto"/>
                    <w:right w:val="none" w:sz="0" w:space="0" w:color="auto"/>
                  </w:divBdr>
                </w:div>
                <w:div w:id="378171485">
                  <w:marLeft w:val="0"/>
                  <w:marRight w:val="0"/>
                  <w:marTop w:val="0"/>
                  <w:marBottom w:val="0"/>
                  <w:divBdr>
                    <w:top w:val="none" w:sz="0" w:space="0" w:color="auto"/>
                    <w:left w:val="none" w:sz="0" w:space="0" w:color="auto"/>
                    <w:bottom w:val="none" w:sz="0" w:space="0" w:color="auto"/>
                    <w:right w:val="none" w:sz="0" w:space="0" w:color="auto"/>
                  </w:divBdr>
                </w:div>
                <w:div w:id="421990412">
                  <w:marLeft w:val="0"/>
                  <w:marRight w:val="0"/>
                  <w:marTop w:val="0"/>
                  <w:marBottom w:val="0"/>
                  <w:divBdr>
                    <w:top w:val="none" w:sz="0" w:space="0" w:color="auto"/>
                    <w:left w:val="none" w:sz="0" w:space="0" w:color="auto"/>
                    <w:bottom w:val="none" w:sz="0" w:space="0" w:color="auto"/>
                    <w:right w:val="none" w:sz="0" w:space="0" w:color="auto"/>
                  </w:divBdr>
                </w:div>
                <w:div w:id="452941333">
                  <w:marLeft w:val="0"/>
                  <w:marRight w:val="0"/>
                  <w:marTop w:val="0"/>
                  <w:marBottom w:val="0"/>
                  <w:divBdr>
                    <w:top w:val="none" w:sz="0" w:space="0" w:color="auto"/>
                    <w:left w:val="none" w:sz="0" w:space="0" w:color="auto"/>
                    <w:bottom w:val="none" w:sz="0" w:space="0" w:color="auto"/>
                    <w:right w:val="none" w:sz="0" w:space="0" w:color="auto"/>
                  </w:divBdr>
                </w:div>
                <w:div w:id="477772882">
                  <w:marLeft w:val="0"/>
                  <w:marRight w:val="0"/>
                  <w:marTop w:val="0"/>
                  <w:marBottom w:val="0"/>
                  <w:divBdr>
                    <w:top w:val="none" w:sz="0" w:space="0" w:color="auto"/>
                    <w:left w:val="none" w:sz="0" w:space="0" w:color="auto"/>
                    <w:bottom w:val="none" w:sz="0" w:space="0" w:color="auto"/>
                    <w:right w:val="none" w:sz="0" w:space="0" w:color="auto"/>
                  </w:divBdr>
                </w:div>
                <w:div w:id="519856391">
                  <w:marLeft w:val="0"/>
                  <w:marRight w:val="0"/>
                  <w:marTop w:val="0"/>
                  <w:marBottom w:val="0"/>
                  <w:divBdr>
                    <w:top w:val="none" w:sz="0" w:space="0" w:color="auto"/>
                    <w:left w:val="none" w:sz="0" w:space="0" w:color="auto"/>
                    <w:bottom w:val="none" w:sz="0" w:space="0" w:color="auto"/>
                    <w:right w:val="none" w:sz="0" w:space="0" w:color="auto"/>
                  </w:divBdr>
                </w:div>
                <w:div w:id="598178842">
                  <w:marLeft w:val="0"/>
                  <w:marRight w:val="0"/>
                  <w:marTop w:val="0"/>
                  <w:marBottom w:val="0"/>
                  <w:divBdr>
                    <w:top w:val="none" w:sz="0" w:space="0" w:color="auto"/>
                    <w:left w:val="none" w:sz="0" w:space="0" w:color="auto"/>
                    <w:bottom w:val="none" w:sz="0" w:space="0" w:color="auto"/>
                    <w:right w:val="none" w:sz="0" w:space="0" w:color="auto"/>
                  </w:divBdr>
                </w:div>
                <w:div w:id="611015501">
                  <w:marLeft w:val="0"/>
                  <w:marRight w:val="0"/>
                  <w:marTop w:val="0"/>
                  <w:marBottom w:val="0"/>
                  <w:divBdr>
                    <w:top w:val="none" w:sz="0" w:space="0" w:color="auto"/>
                    <w:left w:val="none" w:sz="0" w:space="0" w:color="auto"/>
                    <w:bottom w:val="none" w:sz="0" w:space="0" w:color="auto"/>
                    <w:right w:val="none" w:sz="0" w:space="0" w:color="auto"/>
                  </w:divBdr>
                </w:div>
                <w:div w:id="612055530">
                  <w:marLeft w:val="0"/>
                  <w:marRight w:val="0"/>
                  <w:marTop w:val="0"/>
                  <w:marBottom w:val="0"/>
                  <w:divBdr>
                    <w:top w:val="none" w:sz="0" w:space="0" w:color="auto"/>
                    <w:left w:val="none" w:sz="0" w:space="0" w:color="auto"/>
                    <w:bottom w:val="none" w:sz="0" w:space="0" w:color="auto"/>
                    <w:right w:val="none" w:sz="0" w:space="0" w:color="auto"/>
                  </w:divBdr>
                </w:div>
                <w:div w:id="646516864">
                  <w:marLeft w:val="0"/>
                  <w:marRight w:val="0"/>
                  <w:marTop w:val="0"/>
                  <w:marBottom w:val="0"/>
                  <w:divBdr>
                    <w:top w:val="none" w:sz="0" w:space="0" w:color="auto"/>
                    <w:left w:val="none" w:sz="0" w:space="0" w:color="auto"/>
                    <w:bottom w:val="none" w:sz="0" w:space="0" w:color="auto"/>
                    <w:right w:val="none" w:sz="0" w:space="0" w:color="auto"/>
                  </w:divBdr>
                </w:div>
                <w:div w:id="689142526">
                  <w:marLeft w:val="0"/>
                  <w:marRight w:val="0"/>
                  <w:marTop w:val="0"/>
                  <w:marBottom w:val="0"/>
                  <w:divBdr>
                    <w:top w:val="none" w:sz="0" w:space="0" w:color="auto"/>
                    <w:left w:val="none" w:sz="0" w:space="0" w:color="auto"/>
                    <w:bottom w:val="none" w:sz="0" w:space="0" w:color="auto"/>
                    <w:right w:val="none" w:sz="0" w:space="0" w:color="auto"/>
                  </w:divBdr>
                </w:div>
                <w:div w:id="695694245">
                  <w:marLeft w:val="0"/>
                  <w:marRight w:val="0"/>
                  <w:marTop w:val="0"/>
                  <w:marBottom w:val="0"/>
                  <w:divBdr>
                    <w:top w:val="none" w:sz="0" w:space="0" w:color="auto"/>
                    <w:left w:val="none" w:sz="0" w:space="0" w:color="auto"/>
                    <w:bottom w:val="none" w:sz="0" w:space="0" w:color="auto"/>
                    <w:right w:val="none" w:sz="0" w:space="0" w:color="auto"/>
                  </w:divBdr>
                </w:div>
                <w:div w:id="732781045">
                  <w:marLeft w:val="0"/>
                  <w:marRight w:val="0"/>
                  <w:marTop w:val="0"/>
                  <w:marBottom w:val="0"/>
                  <w:divBdr>
                    <w:top w:val="none" w:sz="0" w:space="0" w:color="auto"/>
                    <w:left w:val="none" w:sz="0" w:space="0" w:color="auto"/>
                    <w:bottom w:val="none" w:sz="0" w:space="0" w:color="auto"/>
                    <w:right w:val="none" w:sz="0" w:space="0" w:color="auto"/>
                  </w:divBdr>
                </w:div>
                <w:div w:id="780031886">
                  <w:marLeft w:val="0"/>
                  <w:marRight w:val="0"/>
                  <w:marTop w:val="0"/>
                  <w:marBottom w:val="0"/>
                  <w:divBdr>
                    <w:top w:val="none" w:sz="0" w:space="0" w:color="auto"/>
                    <w:left w:val="none" w:sz="0" w:space="0" w:color="auto"/>
                    <w:bottom w:val="none" w:sz="0" w:space="0" w:color="auto"/>
                    <w:right w:val="none" w:sz="0" w:space="0" w:color="auto"/>
                  </w:divBdr>
                </w:div>
                <w:div w:id="807019072">
                  <w:marLeft w:val="0"/>
                  <w:marRight w:val="0"/>
                  <w:marTop w:val="0"/>
                  <w:marBottom w:val="0"/>
                  <w:divBdr>
                    <w:top w:val="none" w:sz="0" w:space="0" w:color="auto"/>
                    <w:left w:val="none" w:sz="0" w:space="0" w:color="auto"/>
                    <w:bottom w:val="none" w:sz="0" w:space="0" w:color="auto"/>
                    <w:right w:val="none" w:sz="0" w:space="0" w:color="auto"/>
                  </w:divBdr>
                </w:div>
                <w:div w:id="913516873">
                  <w:marLeft w:val="0"/>
                  <w:marRight w:val="0"/>
                  <w:marTop w:val="0"/>
                  <w:marBottom w:val="0"/>
                  <w:divBdr>
                    <w:top w:val="none" w:sz="0" w:space="0" w:color="auto"/>
                    <w:left w:val="none" w:sz="0" w:space="0" w:color="auto"/>
                    <w:bottom w:val="none" w:sz="0" w:space="0" w:color="auto"/>
                    <w:right w:val="none" w:sz="0" w:space="0" w:color="auto"/>
                  </w:divBdr>
                </w:div>
                <w:div w:id="985203660">
                  <w:marLeft w:val="0"/>
                  <w:marRight w:val="0"/>
                  <w:marTop w:val="0"/>
                  <w:marBottom w:val="0"/>
                  <w:divBdr>
                    <w:top w:val="none" w:sz="0" w:space="0" w:color="auto"/>
                    <w:left w:val="none" w:sz="0" w:space="0" w:color="auto"/>
                    <w:bottom w:val="none" w:sz="0" w:space="0" w:color="auto"/>
                    <w:right w:val="none" w:sz="0" w:space="0" w:color="auto"/>
                  </w:divBdr>
                </w:div>
                <w:div w:id="1020274386">
                  <w:marLeft w:val="0"/>
                  <w:marRight w:val="0"/>
                  <w:marTop w:val="0"/>
                  <w:marBottom w:val="0"/>
                  <w:divBdr>
                    <w:top w:val="none" w:sz="0" w:space="0" w:color="auto"/>
                    <w:left w:val="none" w:sz="0" w:space="0" w:color="auto"/>
                    <w:bottom w:val="none" w:sz="0" w:space="0" w:color="auto"/>
                    <w:right w:val="none" w:sz="0" w:space="0" w:color="auto"/>
                  </w:divBdr>
                </w:div>
                <w:div w:id="1020401560">
                  <w:marLeft w:val="0"/>
                  <w:marRight w:val="0"/>
                  <w:marTop w:val="0"/>
                  <w:marBottom w:val="0"/>
                  <w:divBdr>
                    <w:top w:val="none" w:sz="0" w:space="0" w:color="auto"/>
                    <w:left w:val="none" w:sz="0" w:space="0" w:color="auto"/>
                    <w:bottom w:val="none" w:sz="0" w:space="0" w:color="auto"/>
                    <w:right w:val="none" w:sz="0" w:space="0" w:color="auto"/>
                  </w:divBdr>
                </w:div>
                <w:div w:id="1041630212">
                  <w:marLeft w:val="0"/>
                  <w:marRight w:val="0"/>
                  <w:marTop w:val="0"/>
                  <w:marBottom w:val="0"/>
                  <w:divBdr>
                    <w:top w:val="none" w:sz="0" w:space="0" w:color="auto"/>
                    <w:left w:val="none" w:sz="0" w:space="0" w:color="auto"/>
                    <w:bottom w:val="none" w:sz="0" w:space="0" w:color="auto"/>
                    <w:right w:val="none" w:sz="0" w:space="0" w:color="auto"/>
                  </w:divBdr>
                </w:div>
                <w:div w:id="1215001655">
                  <w:marLeft w:val="0"/>
                  <w:marRight w:val="0"/>
                  <w:marTop w:val="0"/>
                  <w:marBottom w:val="0"/>
                  <w:divBdr>
                    <w:top w:val="none" w:sz="0" w:space="0" w:color="auto"/>
                    <w:left w:val="none" w:sz="0" w:space="0" w:color="auto"/>
                    <w:bottom w:val="none" w:sz="0" w:space="0" w:color="auto"/>
                    <w:right w:val="none" w:sz="0" w:space="0" w:color="auto"/>
                  </w:divBdr>
                </w:div>
                <w:div w:id="1242982736">
                  <w:marLeft w:val="0"/>
                  <w:marRight w:val="0"/>
                  <w:marTop w:val="0"/>
                  <w:marBottom w:val="0"/>
                  <w:divBdr>
                    <w:top w:val="none" w:sz="0" w:space="0" w:color="auto"/>
                    <w:left w:val="none" w:sz="0" w:space="0" w:color="auto"/>
                    <w:bottom w:val="none" w:sz="0" w:space="0" w:color="auto"/>
                    <w:right w:val="none" w:sz="0" w:space="0" w:color="auto"/>
                  </w:divBdr>
                </w:div>
                <w:div w:id="1309285116">
                  <w:marLeft w:val="0"/>
                  <w:marRight w:val="0"/>
                  <w:marTop w:val="0"/>
                  <w:marBottom w:val="0"/>
                  <w:divBdr>
                    <w:top w:val="none" w:sz="0" w:space="0" w:color="auto"/>
                    <w:left w:val="none" w:sz="0" w:space="0" w:color="auto"/>
                    <w:bottom w:val="none" w:sz="0" w:space="0" w:color="auto"/>
                    <w:right w:val="none" w:sz="0" w:space="0" w:color="auto"/>
                  </w:divBdr>
                </w:div>
                <w:div w:id="1336495701">
                  <w:marLeft w:val="0"/>
                  <w:marRight w:val="0"/>
                  <w:marTop w:val="0"/>
                  <w:marBottom w:val="0"/>
                  <w:divBdr>
                    <w:top w:val="none" w:sz="0" w:space="0" w:color="auto"/>
                    <w:left w:val="none" w:sz="0" w:space="0" w:color="auto"/>
                    <w:bottom w:val="none" w:sz="0" w:space="0" w:color="auto"/>
                    <w:right w:val="none" w:sz="0" w:space="0" w:color="auto"/>
                  </w:divBdr>
                </w:div>
                <w:div w:id="1348097333">
                  <w:marLeft w:val="0"/>
                  <w:marRight w:val="0"/>
                  <w:marTop w:val="0"/>
                  <w:marBottom w:val="0"/>
                  <w:divBdr>
                    <w:top w:val="none" w:sz="0" w:space="0" w:color="auto"/>
                    <w:left w:val="none" w:sz="0" w:space="0" w:color="auto"/>
                    <w:bottom w:val="none" w:sz="0" w:space="0" w:color="auto"/>
                    <w:right w:val="none" w:sz="0" w:space="0" w:color="auto"/>
                  </w:divBdr>
                </w:div>
                <w:div w:id="1449280617">
                  <w:marLeft w:val="0"/>
                  <w:marRight w:val="0"/>
                  <w:marTop w:val="0"/>
                  <w:marBottom w:val="0"/>
                  <w:divBdr>
                    <w:top w:val="none" w:sz="0" w:space="0" w:color="auto"/>
                    <w:left w:val="none" w:sz="0" w:space="0" w:color="auto"/>
                    <w:bottom w:val="none" w:sz="0" w:space="0" w:color="auto"/>
                    <w:right w:val="none" w:sz="0" w:space="0" w:color="auto"/>
                  </w:divBdr>
                </w:div>
                <w:div w:id="1484661510">
                  <w:marLeft w:val="0"/>
                  <w:marRight w:val="0"/>
                  <w:marTop w:val="0"/>
                  <w:marBottom w:val="0"/>
                  <w:divBdr>
                    <w:top w:val="none" w:sz="0" w:space="0" w:color="auto"/>
                    <w:left w:val="none" w:sz="0" w:space="0" w:color="auto"/>
                    <w:bottom w:val="none" w:sz="0" w:space="0" w:color="auto"/>
                    <w:right w:val="none" w:sz="0" w:space="0" w:color="auto"/>
                  </w:divBdr>
                </w:div>
                <w:div w:id="1517689948">
                  <w:marLeft w:val="0"/>
                  <w:marRight w:val="0"/>
                  <w:marTop w:val="0"/>
                  <w:marBottom w:val="0"/>
                  <w:divBdr>
                    <w:top w:val="none" w:sz="0" w:space="0" w:color="auto"/>
                    <w:left w:val="none" w:sz="0" w:space="0" w:color="auto"/>
                    <w:bottom w:val="none" w:sz="0" w:space="0" w:color="auto"/>
                    <w:right w:val="none" w:sz="0" w:space="0" w:color="auto"/>
                  </w:divBdr>
                </w:div>
                <w:div w:id="1544752739">
                  <w:marLeft w:val="0"/>
                  <w:marRight w:val="0"/>
                  <w:marTop w:val="0"/>
                  <w:marBottom w:val="0"/>
                  <w:divBdr>
                    <w:top w:val="none" w:sz="0" w:space="0" w:color="auto"/>
                    <w:left w:val="none" w:sz="0" w:space="0" w:color="auto"/>
                    <w:bottom w:val="none" w:sz="0" w:space="0" w:color="auto"/>
                    <w:right w:val="none" w:sz="0" w:space="0" w:color="auto"/>
                  </w:divBdr>
                </w:div>
                <w:div w:id="1580289920">
                  <w:marLeft w:val="0"/>
                  <w:marRight w:val="0"/>
                  <w:marTop w:val="0"/>
                  <w:marBottom w:val="0"/>
                  <w:divBdr>
                    <w:top w:val="none" w:sz="0" w:space="0" w:color="auto"/>
                    <w:left w:val="none" w:sz="0" w:space="0" w:color="auto"/>
                    <w:bottom w:val="none" w:sz="0" w:space="0" w:color="auto"/>
                    <w:right w:val="none" w:sz="0" w:space="0" w:color="auto"/>
                  </w:divBdr>
                </w:div>
                <w:div w:id="1597446537">
                  <w:marLeft w:val="0"/>
                  <w:marRight w:val="0"/>
                  <w:marTop w:val="0"/>
                  <w:marBottom w:val="0"/>
                  <w:divBdr>
                    <w:top w:val="none" w:sz="0" w:space="0" w:color="auto"/>
                    <w:left w:val="none" w:sz="0" w:space="0" w:color="auto"/>
                    <w:bottom w:val="none" w:sz="0" w:space="0" w:color="auto"/>
                    <w:right w:val="none" w:sz="0" w:space="0" w:color="auto"/>
                  </w:divBdr>
                </w:div>
                <w:div w:id="1622684552">
                  <w:marLeft w:val="0"/>
                  <w:marRight w:val="0"/>
                  <w:marTop w:val="0"/>
                  <w:marBottom w:val="0"/>
                  <w:divBdr>
                    <w:top w:val="none" w:sz="0" w:space="0" w:color="auto"/>
                    <w:left w:val="none" w:sz="0" w:space="0" w:color="auto"/>
                    <w:bottom w:val="none" w:sz="0" w:space="0" w:color="auto"/>
                    <w:right w:val="none" w:sz="0" w:space="0" w:color="auto"/>
                  </w:divBdr>
                </w:div>
                <w:div w:id="1761682579">
                  <w:marLeft w:val="0"/>
                  <w:marRight w:val="0"/>
                  <w:marTop w:val="0"/>
                  <w:marBottom w:val="0"/>
                  <w:divBdr>
                    <w:top w:val="none" w:sz="0" w:space="0" w:color="auto"/>
                    <w:left w:val="none" w:sz="0" w:space="0" w:color="auto"/>
                    <w:bottom w:val="none" w:sz="0" w:space="0" w:color="auto"/>
                    <w:right w:val="none" w:sz="0" w:space="0" w:color="auto"/>
                  </w:divBdr>
                </w:div>
                <w:div w:id="1808354097">
                  <w:marLeft w:val="0"/>
                  <w:marRight w:val="0"/>
                  <w:marTop w:val="0"/>
                  <w:marBottom w:val="0"/>
                  <w:divBdr>
                    <w:top w:val="none" w:sz="0" w:space="0" w:color="auto"/>
                    <w:left w:val="none" w:sz="0" w:space="0" w:color="auto"/>
                    <w:bottom w:val="none" w:sz="0" w:space="0" w:color="auto"/>
                    <w:right w:val="none" w:sz="0" w:space="0" w:color="auto"/>
                  </w:divBdr>
                </w:div>
                <w:div w:id="1876042071">
                  <w:marLeft w:val="0"/>
                  <w:marRight w:val="0"/>
                  <w:marTop w:val="0"/>
                  <w:marBottom w:val="0"/>
                  <w:divBdr>
                    <w:top w:val="none" w:sz="0" w:space="0" w:color="auto"/>
                    <w:left w:val="none" w:sz="0" w:space="0" w:color="auto"/>
                    <w:bottom w:val="none" w:sz="0" w:space="0" w:color="auto"/>
                    <w:right w:val="none" w:sz="0" w:space="0" w:color="auto"/>
                  </w:divBdr>
                </w:div>
                <w:div w:id="1883668189">
                  <w:marLeft w:val="0"/>
                  <w:marRight w:val="0"/>
                  <w:marTop w:val="0"/>
                  <w:marBottom w:val="0"/>
                  <w:divBdr>
                    <w:top w:val="none" w:sz="0" w:space="0" w:color="auto"/>
                    <w:left w:val="none" w:sz="0" w:space="0" w:color="auto"/>
                    <w:bottom w:val="none" w:sz="0" w:space="0" w:color="auto"/>
                    <w:right w:val="none" w:sz="0" w:space="0" w:color="auto"/>
                  </w:divBdr>
                </w:div>
                <w:div w:id="1979528661">
                  <w:marLeft w:val="0"/>
                  <w:marRight w:val="0"/>
                  <w:marTop w:val="0"/>
                  <w:marBottom w:val="0"/>
                  <w:divBdr>
                    <w:top w:val="none" w:sz="0" w:space="0" w:color="auto"/>
                    <w:left w:val="none" w:sz="0" w:space="0" w:color="auto"/>
                    <w:bottom w:val="none" w:sz="0" w:space="0" w:color="auto"/>
                    <w:right w:val="none" w:sz="0" w:space="0" w:color="auto"/>
                  </w:divBdr>
                </w:div>
                <w:div w:id="1990088392">
                  <w:marLeft w:val="0"/>
                  <w:marRight w:val="0"/>
                  <w:marTop w:val="0"/>
                  <w:marBottom w:val="0"/>
                  <w:divBdr>
                    <w:top w:val="none" w:sz="0" w:space="0" w:color="auto"/>
                    <w:left w:val="none" w:sz="0" w:space="0" w:color="auto"/>
                    <w:bottom w:val="none" w:sz="0" w:space="0" w:color="auto"/>
                    <w:right w:val="none" w:sz="0" w:space="0" w:color="auto"/>
                  </w:divBdr>
                </w:div>
                <w:div w:id="1998683843">
                  <w:marLeft w:val="0"/>
                  <w:marRight w:val="0"/>
                  <w:marTop w:val="0"/>
                  <w:marBottom w:val="0"/>
                  <w:divBdr>
                    <w:top w:val="none" w:sz="0" w:space="0" w:color="auto"/>
                    <w:left w:val="none" w:sz="0" w:space="0" w:color="auto"/>
                    <w:bottom w:val="none" w:sz="0" w:space="0" w:color="auto"/>
                    <w:right w:val="none" w:sz="0" w:space="0" w:color="auto"/>
                  </w:divBdr>
                </w:div>
                <w:div w:id="2052267900">
                  <w:marLeft w:val="0"/>
                  <w:marRight w:val="0"/>
                  <w:marTop w:val="0"/>
                  <w:marBottom w:val="0"/>
                  <w:divBdr>
                    <w:top w:val="none" w:sz="0" w:space="0" w:color="auto"/>
                    <w:left w:val="none" w:sz="0" w:space="0" w:color="auto"/>
                    <w:bottom w:val="none" w:sz="0" w:space="0" w:color="auto"/>
                    <w:right w:val="none" w:sz="0" w:space="0" w:color="auto"/>
                  </w:divBdr>
                </w:div>
                <w:div w:id="2087799011">
                  <w:marLeft w:val="0"/>
                  <w:marRight w:val="0"/>
                  <w:marTop w:val="0"/>
                  <w:marBottom w:val="0"/>
                  <w:divBdr>
                    <w:top w:val="none" w:sz="0" w:space="0" w:color="auto"/>
                    <w:left w:val="none" w:sz="0" w:space="0" w:color="auto"/>
                    <w:bottom w:val="none" w:sz="0" w:space="0" w:color="auto"/>
                    <w:right w:val="none" w:sz="0" w:space="0" w:color="auto"/>
                  </w:divBdr>
                </w:div>
                <w:div w:id="2095272444">
                  <w:marLeft w:val="0"/>
                  <w:marRight w:val="0"/>
                  <w:marTop w:val="0"/>
                  <w:marBottom w:val="0"/>
                  <w:divBdr>
                    <w:top w:val="none" w:sz="0" w:space="0" w:color="auto"/>
                    <w:left w:val="none" w:sz="0" w:space="0" w:color="auto"/>
                    <w:bottom w:val="none" w:sz="0" w:space="0" w:color="auto"/>
                    <w:right w:val="none" w:sz="0" w:space="0" w:color="auto"/>
                  </w:divBdr>
                </w:div>
                <w:div w:id="21435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31524">
          <w:marLeft w:val="0"/>
          <w:marRight w:val="0"/>
          <w:marTop w:val="240"/>
          <w:marBottom w:val="240"/>
          <w:divBdr>
            <w:top w:val="none" w:sz="0" w:space="0" w:color="auto"/>
            <w:left w:val="none" w:sz="0" w:space="0" w:color="auto"/>
            <w:bottom w:val="none" w:sz="0" w:space="0" w:color="auto"/>
            <w:right w:val="none" w:sz="0" w:space="0" w:color="auto"/>
          </w:divBdr>
          <w:divsChild>
            <w:div w:id="885684295">
              <w:marLeft w:val="0"/>
              <w:marRight w:val="0"/>
              <w:marTop w:val="0"/>
              <w:marBottom w:val="0"/>
              <w:divBdr>
                <w:top w:val="none" w:sz="0" w:space="0" w:color="auto"/>
                <w:left w:val="none" w:sz="0" w:space="0" w:color="auto"/>
                <w:bottom w:val="none" w:sz="0" w:space="0" w:color="auto"/>
                <w:right w:val="none" w:sz="0" w:space="0" w:color="auto"/>
              </w:divBdr>
              <w:divsChild>
                <w:div w:id="49038883">
                  <w:marLeft w:val="0"/>
                  <w:marRight w:val="0"/>
                  <w:marTop w:val="0"/>
                  <w:marBottom w:val="0"/>
                  <w:divBdr>
                    <w:top w:val="none" w:sz="0" w:space="0" w:color="auto"/>
                    <w:left w:val="none" w:sz="0" w:space="0" w:color="auto"/>
                    <w:bottom w:val="none" w:sz="0" w:space="0" w:color="auto"/>
                    <w:right w:val="none" w:sz="0" w:space="0" w:color="auto"/>
                  </w:divBdr>
                </w:div>
                <w:div w:id="74595265">
                  <w:marLeft w:val="0"/>
                  <w:marRight w:val="0"/>
                  <w:marTop w:val="0"/>
                  <w:marBottom w:val="0"/>
                  <w:divBdr>
                    <w:top w:val="none" w:sz="0" w:space="0" w:color="auto"/>
                    <w:left w:val="none" w:sz="0" w:space="0" w:color="auto"/>
                    <w:bottom w:val="none" w:sz="0" w:space="0" w:color="auto"/>
                    <w:right w:val="none" w:sz="0" w:space="0" w:color="auto"/>
                  </w:divBdr>
                </w:div>
                <w:div w:id="94324524">
                  <w:marLeft w:val="0"/>
                  <w:marRight w:val="0"/>
                  <w:marTop w:val="0"/>
                  <w:marBottom w:val="0"/>
                  <w:divBdr>
                    <w:top w:val="none" w:sz="0" w:space="0" w:color="auto"/>
                    <w:left w:val="none" w:sz="0" w:space="0" w:color="auto"/>
                    <w:bottom w:val="none" w:sz="0" w:space="0" w:color="auto"/>
                    <w:right w:val="none" w:sz="0" w:space="0" w:color="auto"/>
                  </w:divBdr>
                </w:div>
                <w:div w:id="143817070">
                  <w:marLeft w:val="0"/>
                  <w:marRight w:val="0"/>
                  <w:marTop w:val="0"/>
                  <w:marBottom w:val="0"/>
                  <w:divBdr>
                    <w:top w:val="none" w:sz="0" w:space="0" w:color="auto"/>
                    <w:left w:val="none" w:sz="0" w:space="0" w:color="auto"/>
                    <w:bottom w:val="none" w:sz="0" w:space="0" w:color="auto"/>
                    <w:right w:val="none" w:sz="0" w:space="0" w:color="auto"/>
                  </w:divBdr>
                </w:div>
                <w:div w:id="265039814">
                  <w:marLeft w:val="0"/>
                  <w:marRight w:val="0"/>
                  <w:marTop w:val="0"/>
                  <w:marBottom w:val="0"/>
                  <w:divBdr>
                    <w:top w:val="none" w:sz="0" w:space="0" w:color="auto"/>
                    <w:left w:val="none" w:sz="0" w:space="0" w:color="auto"/>
                    <w:bottom w:val="none" w:sz="0" w:space="0" w:color="auto"/>
                    <w:right w:val="none" w:sz="0" w:space="0" w:color="auto"/>
                  </w:divBdr>
                </w:div>
                <w:div w:id="272833645">
                  <w:marLeft w:val="0"/>
                  <w:marRight w:val="0"/>
                  <w:marTop w:val="0"/>
                  <w:marBottom w:val="0"/>
                  <w:divBdr>
                    <w:top w:val="none" w:sz="0" w:space="0" w:color="auto"/>
                    <w:left w:val="none" w:sz="0" w:space="0" w:color="auto"/>
                    <w:bottom w:val="none" w:sz="0" w:space="0" w:color="auto"/>
                    <w:right w:val="none" w:sz="0" w:space="0" w:color="auto"/>
                  </w:divBdr>
                </w:div>
                <w:div w:id="350299147">
                  <w:marLeft w:val="0"/>
                  <w:marRight w:val="0"/>
                  <w:marTop w:val="0"/>
                  <w:marBottom w:val="0"/>
                  <w:divBdr>
                    <w:top w:val="none" w:sz="0" w:space="0" w:color="auto"/>
                    <w:left w:val="none" w:sz="0" w:space="0" w:color="auto"/>
                    <w:bottom w:val="none" w:sz="0" w:space="0" w:color="auto"/>
                    <w:right w:val="none" w:sz="0" w:space="0" w:color="auto"/>
                  </w:divBdr>
                </w:div>
                <w:div w:id="422339136">
                  <w:marLeft w:val="0"/>
                  <w:marRight w:val="0"/>
                  <w:marTop w:val="0"/>
                  <w:marBottom w:val="0"/>
                  <w:divBdr>
                    <w:top w:val="none" w:sz="0" w:space="0" w:color="auto"/>
                    <w:left w:val="none" w:sz="0" w:space="0" w:color="auto"/>
                    <w:bottom w:val="none" w:sz="0" w:space="0" w:color="auto"/>
                    <w:right w:val="none" w:sz="0" w:space="0" w:color="auto"/>
                  </w:divBdr>
                </w:div>
                <w:div w:id="463038969">
                  <w:marLeft w:val="0"/>
                  <w:marRight w:val="0"/>
                  <w:marTop w:val="0"/>
                  <w:marBottom w:val="0"/>
                  <w:divBdr>
                    <w:top w:val="none" w:sz="0" w:space="0" w:color="auto"/>
                    <w:left w:val="none" w:sz="0" w:space="0" w:color="auto"/>
                    <w:bottom w:val="none" w:sz="0" w:space="0" w:color="auto"/>
                    <w:right w:val="none" w:sz="0" w:space="0" w:color="auto"/>
                  </w:divBdr>
                </w:div>
                <w:div w:id="472599644">
                  <w:marLeft w:val="0"/>
                  <w:marRight w:val="0"/>
                  <w:marTop w:val="0"/>
                  <w:marBottom w:val="0"/>
                  <w:divBdr>
                    <w:top w:val="none" w:sz="0" w:space="0" w:color="auto"/>
                    <w:left w:val="none" w:sz="0" w:space="0" w:color="auto"/>
                    <w:bottom w:val="none" w:sz="0" w:space="0" w:color="auto"/>
                    <w:right w:val="none" w:sz="0" w:space="0" w:color="auto"/>
                  </w:divBdr>
                </w:div>
                <w:div w:id="571627480">
                  <w:marLeft w:val="0"/>
                  <w:marRight w:val="0"/>
                  <w:marTop w:val="0"/>
                  <w:marBottom w:val="0"/>
                  <w:divBdr>
                    <w:top w:val="none" w:sz="0" w:space="0" w:color="auto"/>
                    <w:left w:val="none" w:sz="0" w:space="0" w:color="auto"/>
                    <w:bottom w:val="none" w:sz="0" w:space="0" w:color="auto"/>
                    <w:right w:val="none" w:sz="0" w:space="0" w:color="auto"/>
                  </w:divBdr>
                </w:div>
                <w:div w:id="694581468">
                  <w:marLeft w:val="0"/>
                  <w:marRight w:val="0"/>
                  <w:marTop w:val="0"/>
                  <w:marBottom w:val="0"/>
                  <w:divBdr>
                    <w:top w:val="none" w:sz="0" w:space="0" w:color="auto"/>
                    <w:left w:val="none" w:sz="0" w:space="0" w:color="auto"/>
                    <w:bottom w:val="none" w:sz="0" w:space="0" w:color="auto"/>
                    <w:right w:val="none" w:sz="0" w:space="0" w:color="auto"/>
                  </w:divBdr>
                </w:div>
                <w:div w:id="761292269">
                  <w:marLeft w:val="0"/>
                  <w:marRight w:val="0"/>
                  <w:marTop w:val="0"/>
                  <w:marBottom w:val="0"/>
                  <w:divBdr>
                    <w:top w:val="none" w:sz="0" w:space="0" w:color="auto"/>
                    <w:left w:val="none" w:sz="0" w:space="0" w:color="auto"/>
                    <w:bottom w:val="none" w:sz="0" w:space="0" w:color="auto"/>
                    <w:right w:val="none" w:sz="0" w:space="0" w:color="auto"/>
                  </w:divBdr>
                </w:div>
                <w:div w:id="799374869">
                  <w:marLeft w:val="0"/>
                  <w:marRight w:val="0"/>
                  <w:marTop w:val="0"/>
                  <w:marBottom w:val="0"/>
                  <w:divBdr>
                    <w:top w:val="none" w:sz="0" w:space="0" w:color="auto"/>
                    <w:left w:val="none" w:sz="0" w:space="0" w:color="auto"/>
                    <w:bottom w:val="none" w:sz="0" w:space="0" w:color="auto"/>
                    <w:right w:val="none" w:sz="0" w:space="0" w:color="auto"/>
                  </w:divBdr>
                </w:div>
                <w:div w:id="871117850">
                  <w:marLeft w:val="0"/>
                  <w:marRight w:val="0"/>
                  <w:marTop w:val="0"/>
                  <w:marBottom w:val="0"/>
                  <w:divBdr>
                    <w:top w:val="none" w:sz="0" w:space="0" w:color="auto"/>
                    <w:left w:val="none" w:sz="0" w:space="0" w:color="auto"/>
                    <w:bottom w:val="none" w:sz="0" w:space="0" w:color="auto"/>
                    <w:right w:val="none" w:sz="0" w:space="0" w:color="auto"/>
                  </w:divBdr>
                </w:div>
                <w:div w:id="1045257766">
                  <w:marLeft w:val="0"/>
                  <w:marRight w:val="0"/>
                  <w:marTop w:val="0"/>
                  <w:marBottom w:val="0"/>
                  <w:divBdr>
                    <w:top w:val="none" w:sz="0" w:space="0" w:color="auto"/>
                    <w:left w:val="none" w:sz="0" w:space="0" w:color="auto"/>
                    <w:bottom w:val="none" w:sz="0" w:space="0" w:color="auto"/>
                    <w:right w:val="none" w:sz="0" w:space="0" w:color="auto"/>
                  </w:divBdr>
                </w:div>
                <w:div w:id="1214462704">
                  <w:marLeft w:val="0"/>
                  <w:marRight w:val="0"/>
                  <w:marTop w:val="0"/>
                  <w:marBottom w:val="0"/>
                  <w:divBdr>
                    <w:top w:val="none" w:sz="0" w:space="0" w:color="auto"/>
                    <w:left w:val="none" w:sz="0" w:space="0" w:color="auto"/>
                    <w:bottom w:val="none" w:sz="0" w:space="0" w:color="auto"/>
                    <w:right w:val="none" w:sz="0" w:space="0" w:color="auto"/>
                  </w:divBdr>
                </w:div>
                <w:div w:id="1318726168">
                  <w:marLeft w:val="0"/>
                  <w:marRight w:val="0"/>
                  <w:marTop w:val="0"/>
                  <w:marBottom w:val="0"/>
                  <w:divBdr>
                    <w:top w:val="none" w:sz="0" w:space="0" w:color="auto"/>
                    <w:left w:val="none" w:sz="0" w:space="0" w:color="auto"/>
                    <w:bottom w:val="none" w:sz="0" w:space="0" w:color="auto"/>
                    <w:right w:val="none" w:sz="0" w:space="0" w:color="auto"/>
                  </w:divBdr>
                </w:div>
                <w:div w:id="1442215664">
                  <w:marLeft w:val="0"/>
                  <w:marRight w:val="0"/>
                  <w:marTop w:val="0"/>
                  <w:marBottom w:val="0"/>
                  <w:divBdr>
                    <w:top w:val="none" w:sz="0" w:space="0" w:color="auto"/>
                    <w:left w:val="none" w:sz="0" w:space="0" w:color="auto"/>
                    <w:bottom w:val="none" w:sz="0" w:space="0" w:color="auto"/>
                    <w:right w:val="none" w:sz="0" w:space="0" w:color="auto"/>
                  </w:divBdr>
                </w:div>
                <w:div w:id="1481115849">
                  <w:marLeft w:val="0"/>
                  <w:marRight w:val="0"/>
                  <w:marTop w:val="0"/>
                  <w:marBottom w:val="0"/>
                  <w:divBdr>
                    <w:top w:val="none" w:sz="0" w:space="0" w:color="auto"/>
                    <w:left w:val="none" w:sz="0" w:space="0" w:color="auto"/>
                    <w:bottom w:val="none" w:sz="0" w:space="0" w:color="auto"/>
                    <w:right w:val="none" w:sz="0" w:space="0" w:color="auto"/>
                  </w:divBdr>
                </w:div>
                <w:div w:id="1679114078">
                  <w:marLeft w:val="0"/>
                  <w:marRight w:val="0"/>
                  <w:marTop w:val="0"/>
                  <w:marBottom w:val="0"/>
                  <w:divBdr>
                    <w:top w:val="none" w:sz="0" w:space="0" w:color="auto"/>
                    <w:left w:val="none" w:sz="0" w:space="0" w:color="auto"/>
                    <w:bottom w:val="none" w:sz="0" w:space="0" w:color="auto"/>
                    <w:right w:val="none" w:sz="0" w:space="0" w:color="auto"/>
                  </w:divBdr>
                </w:div>
                <w:div w:id="1694302873">
                  <w:marLeft w:val="0"/>
                  <w:marRight w:val="0"/>
                  <w:marTop w:val="0"/>
                  <w:marBottom w:val="0"/>
                  <w:divBdr>
                    <w:top w:val="none" w:sz="0" w:space="0" w:color="auto"/>
                    <w:left w:val="none" w:sz="0" w:space="0" w:color="auto"/>
                    <w:bottom w:val="none" w:sz="0" w:space="0" w:color="auto"/>
                    <w:right w:val="none" w:sz="0" w:space="0" w:color="auto"/>
                  </w:divBdr>
                </w:div>
                <w:div w:id="1719547735">
                  <w:marLeft w:val="0"/>
                  <w:marRight w:val="0"/>
                  <w:marTop w:val="0"/>
                  <w:marBottom w:val="0"/>
                  <w:divBdr>
                    <w:top w:val="none" w:sz="0" w:space="0" w:color="auto"/>
                    <w:left w:val="none" w:sz="0" w:space="0" w:color="auto"/>
                    <w:bottom w:val="none" w:sz="0" w:space="0" w:color="auto"/>
                    <w:right w:val="none" w:sz="0" w:space="0" w:color="auto"/>
                  </w:divBdr>
                </w:div>
                <w:div w:id="1896354547">
                  <w:marLeft w:val="0"/>
                  <w:marRight w:val="0"/>
                  <w:marTop w:val="0"/>
                  <w:marBottom w:val="0"/>
                  <w:divBdr>
                    <w:top w:val="none" w:sz="0" w:space="0" w:color="auto"/>
                    <w:left w:val="none" w:sz="0" w:space="0" w:color="auto"/>
                    <w:bottom w:val="none" w:sz="0" w:space="0" w:color="auto"/>
                    <w:right w:val="none" w:sz="0" w:space="0" w:color="auto"/>
                  </w:divBdr>
                </w:div>
                <w:div w:id="19857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7852">
      <w:bodyDiv w:val="1"/>
      <w:marLeft w:val="0"/>
      <w:marRight w:val="0"/>
      <w:marTop w:val="0"/>
      <w:marBottom w:val="0"/>
      <w:divBdr>
        <w:top w:val="none" w:sz="0" w:space="0" w:color="auto"/>
        <w:left w:val="none" w:sz="0" w:space="0" w:color="auto"/>
        <w:bottom w:val="none" w:sz="0" w:space="0" w:color="auto"/>
        <w:right w:val="none" w:sz="0" w:space="0" w:color="auto"/>
      </w:divBdr>
    </w:div>
    <w:div w:id="176312923">
      <w:bodyDiv w:val="1"/>
      <w:marLeft w:val="0"/>
      <w:marRight w:val="0"/>
      <w:marTop w:val="0"/>
      <w:marBottom w:val="0"/>
      <w:divBdr>
        <w:top w:val="none" w:sz="0" w:space="0" w:color="auto"/>
        <w:left w:val="none" w:sz="0" w:space="0" w:color="auto"/>
        <w:bottom w:val="none" w:sz="0" w:space="0" w:color="auto"/>
        <w:right w:val="none" w:sz="0" w:space="0" w:color="auto"/>
      </w:divBdr>
    </w:div>
    <w:div w:id="221017813">
      <w:bodyDiv w:val="1"/>
      <w:marLeft w:val="0"/>
      <w:marRight w:val="0"/>
      <w:marTop w:val="0"/>
      <w:marBottom w:val="0"/>
      <w:divBdr>
        <w:top w:val="none" w:sz="0" w:space="0" w:color="auto"/>
        <w:left w:val="none" w:sz="0" w:space="0" w:color="auto"/>
        <w:bottom w:val="none" w:sz="0" w:space="0" w:color="auto"/>
        <w:right w:val="none" w:sz="0" w:space="0" w:color="auto"/>
      </w:divBdr>
      <w:divsChild>
        <w:div w:id="763039693">
          <w:marLeft w:val="0"/>
          <w:marRight w:val="0"/>
          <w:marTop w:val="240"/>
          <w:marBottom w:val="240"/>
          <w:divBdr>
            <w:top w:val="none" w:sz="0" w:space="0" w:color="auto"/>
            <w:left w:val="none" w:sz="0" w:space="0" w:color="auto"/>
            <w:bottom w:val="none" w:sz="0" w:space="0" w:color="auto"/>
            <w:right w:val="none" w:sz="0" w:space="0" w:color="auto"/>
          </w:divBdr>
          <w:divsChild>
            <w:div w:id="1294629354">
              <w:marLeft w:val="0"/>
              <w:marRight w:val="0"/>
              <w:marTop w:val="0"/>
              <w:marBottom w:val="0"/>
              <w:divBdr>
                <w:top w:val="none" w:sz="0" w:space="0" w:color="auto"/>
                <w:left w:val="none" w:sz="0" w:space="0" w:color="auto"/>
                <w:bottom w:val="none" w:sz="0" w:space="0" w:color="auto"/>
                <w:right w:val="none" w:sz="0" w:space="0" w:color="auto"/>
              </w:divBdr>
              <w:divsChild>
                <w:div w:id="15815160">
                  <w:marLeft w:val="0"/>
                  <w:marRight w:val="0"/>
                  <w:marTop w:val="0"/>
                  <w:marBottom w:val="0"/>
                  <w:divBdr>
                    <w:top w:val="none" w:sz="0" w:space="0" w:color="auto"/>
                    <w:left w:val="none" w:sz="0" w:space="0" w:color="auto"/>
                    <w:bottom w:val="none" w:sz="0" w:space="0" w:color="auto"/>
                    <w:right w:val="none" w:sz="0" w:space="0" w:color="auto"/>
                  </w:divBdr>
                </w:div>
                <w:div w:id="119303230">
                  <w:marLeft w:val="0"/>
                  <w:marRight w:val="0"/>
                  <w:marTop w:val="0"/>
                  <w:marBottom w:val="0"/>
                  <w:divBdr>
                    <w:top w:val="none" w:sz="0" w:space="0" w:color="auto"/>
                    <w:left w:val="none" w:sz="0" w:space="0" w:color="auto"/>
                    <w:bottom w:val="none" w:sz="0" w:space="0" w:color="auto"/>
                    <w:right w:val="none" w:sz="0" w:space="0" w:color="auto"/>
                  </w:divBdr>
                </w:div>
                <w:div w:id="177936835">
                  <w:marLeft w:val="0"/>
                  <w:marRight w:val="0"/>
                  <w:marTop w:val="0"/>
                  <w:marBottom w:val="0"/>
                  <w:divBdr>
                    <w:top w:val="none" w:sz="0" w:space="0" w:color="auto"/>
                    <w:left w:val="none" w:sz="0" w:space="0" w:color="auto"/>
                    <w:bottom w:val="none" w:sz="0" w:space="0" w:color="auto"/>
                    <w:right w:val="none" w:sz="0" w:space="0" w:color="auto"/>
                  </w:divBdr>
                </w:div>
                <w:div w:id="251937293">
                  <w:marLeft w:val="0"/>
                  <w:marRight w:val="0"/>
                  <w:marTop w:val="0"/>
                  <w:marBottom w:val="0"/>
                  <w:divBdr>
                    <w:top w:val="none" w:sz="0" w:space="0" w:color="auto"/>
                    <w:left w:val="none" w:sz="0" w:space="0" w:color="auto"/>
                    <w:bottom w:val="none" w:sz="0" w:space="0" w:color="auto"/>
                    <w:right w:val="none" w:sz="0" w:space="0" w:color="auto"/>
                  </w:divBdr>
                </w:div>
                <w:div w:id="266693327">
                  <w:marLeft w:val="0"/>
                  <w:marRight w:val="0"/>
                  <w:marTop w:val="0"/>
                  <w:marBottom w:val="0"/>
                  <w:divBdr>
                    <w:top w:val="none" w:sz="0" w:space="0" w:color="auto"/>
                    <w:left w:val="none" w:sz="0" w:space="0" w:color="auto"/>
                    <w:bottom w:val="none" w:sz="0" w:space="0" w:color="auto"/>
                    <w:right w:val="none" w:sz="0" w:space="0" w:color="auto"/>
                  </w:divBdr>
                </w:div>
                <w:div w:id="372655769">
                  <w:marLeft w:val="0"/>
                  <w:marRight w:val="0"/>
                  <w:marTop w:val="0"/>
                  <w:marBottom w:val="0"/>
                  <w:divBdr>
                    <w:top w:val="none" w:sz="0" w:space="0" w:color="auto"/>
                    <w:left w:val="none" w:sz="0" w:space="0" w:color="auto"/>
                    <w:bottom w:val="none" w:sz="0" w:space="0" w:color="auto"/>
                    <w:right w:val="none" w:sz="0" w:space="0" w:color="auto"/>
                  </w:divBdr>
                </w:div>
                <w:div w:id="396979827">
                  <w:marLeft w:val="0"/>
                  <w:marRight w:val="0"/>
                  <w:marTop w:val="0"/>
                  <w:marBottom w:val="0"/>
                  <w:divBdr>
                    <w:top w:val="none" w:sz="0" w:space="0" w:color="auto"/>
                    <w:left w:val="none" w:sz="0" w:space="0" w:color="auto"/>
                    <w:bottom w:val="none" w:sz="0" w:space="0" w:color="auto"/>
                    <w:right w:val="none" w:sz="0" w:space="0" w:color="auto"/>
                  </w:divBdr>
                </w:div>
                <w:div w:id="448160354">
                  <w:marLeft w:val="0"/>
                  <w:marRight w:val="0"/>
                  <w:marTop w:val="0"/>
                  <w:marBottom w:val="0"/>
                  <w:divBdr>
                    <w:top w:val="none" w:sz="0" w:space="0" w:color="auto"/>
                    <w:left w:val="none" w:sz="0" w:space="0" w:color="auto"/>
                    <w:bottom w:val="none" w:sz="0" w:space="0" w:color="auto"/>
                    <w:right w:val="none" w:sz="0" w:space="0" w:color="auto"/>
                  </w:divBdr>
                </w:div>
                <w:div w:id="541525634">
                  <w:marLeft w:val="0"/>
                  <w:marRight w:val="0"/>
                  <w:marTop w:val="0"/>
                  <w:marBottom w:val="0"/>
                  <w:divBdr>
                    <w:top w:val="none" w:sz="0" w:space="0" w:color="auto"/>
                    <w:left w:val="none" w:sz="0" w:space="0" w:color="auto"/>
                    <w:bottom w:val="none" w:sz="0" w:space="0" w:color="auto"/>
                    <w:right w:val="none" w:sz="0" w:space="0" w:color="auto"/>
                  </w:divBdr>
                </w:div>
                <w:div w:id="592125543">
                  <w:marLeft w:val="0"/>
                  <w:marRight w:val="0"/>
                  <w:marTop w:val="0"/>
                  <w:marBottom w:val="0"/>
                  <w:divBdr>
                    <w:top w:val="none" w:sz="0" w:space="0" w:color="auto"/>
                    <w:left w:val="none" w:sz="0" w:space="0" w:color="auto"/>
                    <w:bottom w:val="none" w:sz="0" w:space="0" w:color="auto"/>
                    <w:right w:val="none" w:sz="0" w:space="0" w:color="auto"/>
                  </w:divBdr>
                </w:div>
                <w:div w:id="596064003">
                  <w:marLeft w:val="0"/>
                  <w:marRight w:val="0"/>
                  <w:marTop w:val="0"/>
                  <w:marBottom w:val="0"/>
                  <w:divBdr>
                    <w:top w:val="none" w:sz="0" w:space="0" w:color="auto"/>
                    <w:left w:val="none" w:sz="0" w:space="0" w:color="auto"/>
                    <w:bottom w:val="none" w:sz="0" w:space="0" w:color="auto"/>
                    <w:right w:val="none" w:sz="0" w:space="0" w:color="auto"/>
                  </w:divBdr>
                </w:div>
                <w:div w:id="630328742">
                  <w:marLeft w:val="0"/>
                  <w:marRight w:val="0"/>
                  <w:marTop w:val="0"/>
                  <w:marBottom w:val="0"/>
                  <w:divBdr>
                    <w:top w:val="none" w:sz="0" w:space="0" w:color="auto"/>
                    <w:left w:val="none" w:sz="0" w:space="0" w:color="auto"/>
                    <w:bottom w:val="none" w:sz="0" w:space="0" w:color="auto"/>
                    <w:right w:val="none" w:sz="0" w:space="0" w:color="auto"/>
                  </w:divBdr>
                </w:div>
                <w:div w:id="682585524">
                  <w:marLeft w:val="0"/>
                  <w:marRight w:val="0"/>
                  <w:marTop w:val="0"/>
                  <w:marBottom w:val="0"/>
                  <w:divBdr>
                    <w:top w:val="none" w:sz="0" w:space="0" w:color="auto"/>
                    <w:left w:val="none" w:sz="0" w:space="0" w:color="auto"/>
                    <w:bottom w:val="none" w:sz="0" w:space="0" w:color="auto"/>
                    <w:right w:val="none" w:sz="0" w:space="0" w:color="auto"/>
                  </w:divBdr>
                </w:div>
                <w:div w:id="717431922">
                  <w:marLeft w:val="0"/>
                  <w:marRight w:val="0"/>
                  <w:marTop w:val="0"/>
                  <w:marBottom w:val="0"/>
                  <w:divBdr>
                    <w:top w:val="none" w:sz="0" w:space="0" w:color="auto"/>
                    <w:left w:val="none" w:sz="0" w:space="0" w:color="auto"/>
                    <w:bottom w:val="none" w:sz="0" w:space="0" w:color="auto"/>
                    <w:right w:val="none" w:sz="0" w:space="0" w:color="auto"/>
                  </w:divBdr>
                </w:div>
                <w:div w:id="723064867">
                  <w:marLeft w:val="0"/>
                  <w:marRight w:val="0"/>
                  <w:marTop w:val="0"/>
                  <w:marBottom w:val="0"/>
                  <w:divBdr>
                    <w:top w:val="none" w:sz="0" w:space="0" w:color="auto"/>
                    <w:left w:val="none" w:sz="0" w:space="0" w:color="auto"/>
                    <w:bottom w:val="none" w:sz="0" w:space="0" w:color="auto"/>
                    <w:right w:val="none" w:sz="0" w:space="0" w:color="auto"/>
                  </w:divBdr>
                </w:div>
                <w:div w:id="759956270">
                  <w:marLeft w:val="0"/>
                  <w:marRight w:val="0"/>
                  <w:marTop w:val="0"/>
                  <w:marBottom w:val="0"/>
                  <w:divBdr>
                    <w:top w:val="none" w:sz="0" w:space="0" w:color="auto"/>
                    <w:left w:val="none" w:sz="0" w:space="0" w:color="auto"/>
                    <w:bottom w:val="none" w:sz="0" w:space="0" w:color="auto"/>
                    <w:right w:val="none" w:sz="0" w:space="0" w:color="auto"/>
                  </w:divBdr>
                </w:div>
                <w:div w:id="818769242">
                  <w:marLeft w:val="0"/>
                  <w:marRight w:val="0"/>
                  <w:marTop w:val="0"/>
                  <w:marBottom w:val="0"/>
                  <w:divBdr>
                    <w:top w:val="none" w:sz="0" w:space="0" w:color="auto"/>
                    <w:left w:val="none" w:sz="0" w:space="0" w:color="auto"/>
                    <w:bottom w:val="none" w:sz="0" w:space="0" w:color="auto"/>
                    <w:right w:val="none" w:sz="0" w:space="0" w:color="auto"/>
                  </w:divBdr>
                </w:div>
                <w:div w:id="840701102">
                  <w:marLeft w:val="0"/>
                  <w:marRight w:val="0"/>
                  <w:marTop w:val="0"/>
                  <w:marBottom w:val="0"/>
                  <w:divBdr>
                    <w:top w:val="none" w:sz="0" w:space="0" w:color="auto"/>
                    <w:left w:val="none" w:sz="0" w:space="0" w:color="auto"/>
                    <w:bottom w:val="none" w:sz="0" w:space="0" w:color="auto"/>
                    <w:right w:val="none" w:sz="0" w:space="0" w:color="auto"/>
                  </w:divBdr>
                </w:div>
                <w:div w:id="852573259">
                  <w:marLeft w:val="0"/>
                  <w:marRight w:val="0"/>
                  <w:marTop w:val="0"/>
                  <w:marBottom w:val="0"/>
                  <w:divBdr>
                    <w:top w:val="none" w:sz="0" w:space="0" w:color="auto"/>
                    <w:left w:val="none" w:sz="0" w:space="0" w:color="auto"/>
                    <w:bottom w:val="none" w:sz="0" w:space="0" w:color="auto"/>
                    <w:right w:val="none" w:sz="0" w:space="0" w:color="auto"/>
                  </w:divBdr>
                </w:div>
                <w:div w:id="853110906">
                  <w:marLeft w:val="0"/>
                  <w:marRight w:val="0"/>
                  <w:marTop w:val="0"/>
                  <w:marBottom w:val="0"/>
                  <w:divBdr>
                    <w:top w:val="none" w:sz="0" w:space="0" w:color="auto"/>
                    <w:left w:val="none" w:sz="0" w:space="0" w:color="auto"/>
                    <w:bottom w:val="none" w:sz="0" w:space="0" w:color="auto"/>
                    <w:right w:val="none" w:sz="0" w:space="0" w:color="auto"/>
                  </w:divBdr>
                </w:div>
                <w:div w:id="866527306">
                  <w:marLeft w:val="0"/>
                  <w:marRight w:val="0"/>
                  <w:marTop w:val="0"/>
                  <w:marBottom w:val="0"/>
                  <w:divBdr>
                    <w:top w:val="none" w:sz="0" w:space="0" w:color="auto"/>
                    <w:left w:val="none" w:sz="0" w:space="0" w:color="auto"/>
                    <w:bottom w:val="none" w:sz="0" w:space="0" w:color="auto"/>
                    <w:right w:val="none" w:sz="0" w:space="0" w:color="auto"/>
                  </w:divBdr>
                </w:div>
                <w:div w:id="875048343">
                  <w:marLeft w:val="0"/>
                  <w:marRight w:val="0"/>
                  <w:marTop w:val="0"/>
                  <w:marBottom w:val="0"/>
                  <w:divBdr>
                    <w:top w:val="none" w:sz="0" w:space="0" w:color="auto"/>
                    <w:left w:val="none" w:sz="0" w:space="0" w:color="auto"/>
                    <w:bottom w:val="none" w:sz="0" w:space="0" w:color="auto"/>
                    <w:right w:val="none" w:sz="0" w:space="0" w:color="auto"/>
                  </w:divBdr>
                </w:div>
                <w:div w:id="888032731">
                  <w:marLeft w:val="0"/>
                  <w:marRight w:val="0"/>
                  <w:marTop w:val="0"/>
                  <w:marBottom w:val="0"/>
                  <w:divBdr>
                    <w:top w:val="none" w:sz="0" w:space="0" w:color="auto"/>
                    <w:left w:val="none" w:sz="0" w:space="0" w:color="auto"/>
                    <w:bottom w:val="none" w:sz="0" w:space="0" w:color="auto"/>
                    <w:right w:val="none" w:sz="0" w:space="0" w:color="auto"/>
                  </w:divBdr>
                </w:div>
                <w:div w:id="929435575">
                  <w:marLeft w:val="0"/>
                  <w:marRight w:val="0"/>
                  <w:marTop w:val="0"/>
                  <w:marBottom w:val="0"/>
                  <w:divBdr>
                    <w:top w:val="none" w:sz="0" w:space="0" w:color="auto"/>
                    <w:left w:val="none" w:sz="0" w:space="0" w:color="auto"/>
                    <w:bottom w:val="none" w:sz="0" w:space="0" w:color="auto"/>
                    <w:right w:val="none" w:sz="0" w:space="0" w:color="auto"/>
                  </w:divBdr>
                </w:div>
                <w:div w:id="1044787678">
                  <w:marLeft w:val="0"/>
                  <w:marRight w:val="0"/>
                  <w:marTop w:val="0"/>
                  <w:marBottom w:val="0"/>
                  <w:divBdr>
                    <w:top w:val="none" w:sz="0" w:space="0" w:color="auto"/>
                    <w:left w:val="none" w:sz="0" w:space="0" w:color="auto"/>
                    <w:bottom w:val="none" w:sz="0" w:space="0" w:color="auto"/>
                    <w:right w:val="none" w:sz="0" w:space="0" w:color="auto"/>
                  </w:divBdr>
                </w:div>
                <w:div w:id="1125539371">
                  <w:marLeft w:val="0"/>
                  <w:marRight w:val="0"/>
                  <w:marTop w:val="0"/>
                  <w:marBottom w:val="0"/>
                  <w:divBdr>
                    <w:top w:val="none" w:sz="0" w:space="0" w:color="auto"/>
                    <w:left w:val="none" w:sz="0" w:space="0" w:color="auto"/>
                    <w:bottom w:val="none" w:sz="0" w:space="0" w:color="auto"/>
                    <w:right w:val="none" w:sz="0" w:space="0" w:color="auto"/>
                  </w:divBdr>
                </w:div>
                <w:div w:id="1127551628">
                  <w:marLeft w:val="0"/>
                  <w:marRight w:val="0"/>
                  <w:marTop w:val="0"/>
                  <w:marBottom w:val="0"/>
                  <w:divBdr>
                    <w:top w:val="none" w:sz="0" w:space="0" w:color="auto"/>
                    <w:left w:val="none" w:sz="0" w:space="0" w:color="auto"/>
                    <w:bottom w:val="none" w:sz="0" w:space="0" w:color="auto"/>
                    <w:right w:val="none" w:sz="0" w:space="0" w:color="auto"/>
                  </w:divBdr>
                </w:div>
                <w:div w:id="1284920406">
                  <w:marLeft w:val="0"/>
                  <w:marRight w:val="0"/>
                  <w:marTop w:val="0"/>
                  <w:marBottom w:val="0"/>
                  <w:divBdr>
                    <w:top w:val="none" w:sz="0" w:space="0" w:color="auto"/>
                    <w:left w:val="none" w:sz="0" w:space="0" w:color="auto"/>
                    <w:bottom w:val="none" w:sz="0" w:space="0" w:color="auto"/>
                    <w:right w:val="none" w:sz="0" w:space="0" w:color="auto"/>
                  </w:divBdr>
                </w:div>
                <w:div w:id="1301960117">
                  <w:marLeft w:val="0"/>
                  <w:marRight w:val="0"/>
                  <w:marTop w:val="0"/>
                  <w:marBottom w:val="0"/>
                  <w:divBdr>
                    <w:top w:val="none" w:sz="0" w:space="0" w:color="auto"/>
                    <w:left w:val="none" w:sz="0" w:space="0" w:color="auto"/>
                    <w:bottom w:val="none" w:sz="0" w:space="0" w:color="auto"/>
                    <w:right w:val="none" w:sz="0" w:space="0" w:color="auto"/>
                  </w:divBdr>
                </w:div>
                <w:div w:id="1308050805">
                  <w:marLeft w:val="0"/>
                  <w:marRight w:val="0"/>
                  <w:marTop w:val="0"/>
                  <w:marBottom w:val="0"/>
                  <w:divBdr>
                    <w:top w:val="none" w:sz="0" w:space="0" w:color="auto"/>
                    <w:left w:val="none" w:sz="0" w:space="0" w:color="auto"/>
                    <w:bottom w:val="none" w:sz="0" w:space="0" w:color="auto"/>
                    <w:right w:val="none" w:sz="0" w:space="0" w:color="auto"/>
                  </w:divBdr>
                </w:div>
                <w:div w:id="1331908205">
                  <w:marLeft w:val="0"/>
                  <w:marRight w:val="0"/>
                  <w:marTop w:val="0"/>
                  <w:marBottom w:val="0"/>
                  <w:divBdr>
                    <w:top w:val="none" w:sz="0" w:space="0" w:color="auto"/>
                    <w:left w:val="none" w:sz="0" w:space="0" w:color="auto"/>
                    <w:bottom w:val="none" w:sz="0" w:space="0" w:color="auto"/>
                    <w:right w:val="none" w:sz="0" w:space="0" w:color="auto"/>
                  </w:divBdr>
                </w:div>
                <w:div w:id="1388576807">
                  <w:marLeft w:val="0"/>
                  <w:marRight w:val="0"/>
                  <w:marTop w:val="0"/>
                  <w:marBottom w:val="0"/>
                  <w:divBdr>
                    <w:top w:val="none" w:sz="0" w:space="0" w:color="auto"/>
                    <w:left w:val="none" w:sz="0" w:space="0" w:color="auto"/>
                    <w:bottom w:val="none" w:sz="0" w:space="0" w:color="auto"/>
                    <w:right w:val="none" w:sz="0" w:space="0" w:color="auto"/>
                  </w:divBdr>
                </w:div>
                <w:div w:id="1432430417">
                  <w:marLeft w:val="0"/>
                  <w:marRight w:val="0"/>
                  <w:marTop w:val="0"/>
                  <w:marBottom w:val="0"/>
                  <w:divBdr>
                    <w:top w:val="none" w:sz="0" w:space="0" w:color="auto"/>
                    <w:left w:val="none" w:sz="0" w:space="0" w:color="auto"/>
                    <w:bottom w:val="none" w:sz="0" w:space="0" w:color="auto"/>
                    <w:right w:val="none" w:sz="0" w:space="0" w:color="auto"/>
                  </w:divBdr>
                </w:div>
                <w:div w:id="1496022181">
                  <w:marLeft w:val="0"/>
                  <w:marRight w:val="0"/>
                  <w:marTop w:val="0"/>
                  <w:marBottom w:val="0"/>
                  <w:divBdr>
                    <w:top w:val="none" w:sz="0" w:space="0" w:color="auto"/>
                    <w:left w:val="none" w:sz="0" w:space="0" w:color="auto"/>
                    <w:bottom w:val="none" w:sz="0" w:space="0" w:color="auto"/>
                    <w:right w:val="none" w:sz="0" w:space="0" w:color="auto"/>
                  </w:divBdr>
                </w:div>
                <w:div w:id="1588344144">
                  <w:marLeft w:val="0"/>
                  <w:marRight w:val="0"/>
                  <w:marTop w:val="0"/>
                  <w:marBottom w:val="0"/>
                  <w:divBdr>
                    <w:top w:val="none" w:sz="0" w:space="0" w:color="auto"/>
                    <w:left w:val="none" w:sz="0" w:space="0" w:color="auto"/>
                    <w:bottom w:val="none" w:sz="0" w:space="0" w:color="auto"/>
                    <w:right w:val="none" w:sz="0" w:space="0" w:color="auto"/>
                  </w:divBdr>
                </w:div>
                <w:div w:id="1609892696">
                  <w:marLeft w:val="0"/>
                  <w:marRight w:val="0"/>
                  <w:marTop w:val="0"/>
                  <w:marBottom w:val="0"/>
                  <w:divBdr>
                    <w:top w:val="none" w:sz="0" w:space="0" w:color="auto"/>
                    <w:left w:val="none" w:sz="0" w:space="0" w:color="auto"/>
                    <w:bottom w:val="none" w:sz="0" w:space="0" w:color="auto"/>
                    <w:right w:val="none" w:sz="0" w:space="0" w:color="auto"/>
                  </w:divBdr>
                </w:div>
                <w:div w:id="1626544426">
                  <w:marLeft w:val="0"/>
                  <w:marRight w:val="0"/>
                  <w:marTop w:val="0"/>
                  <w:marBottom w:val="0"/>
                  <w:divBdr>
                    <w:top w:val="none" w:sz="0" w:space="0" w:color="auto"/>
                    <w:left w:val="none" w:sz="0" w:space="0" w:color="auto"/>
                    <w:bottom w:val="none" w:sz="0" w:space="0" w:color="auto"/>
                    <w:right w:val="none" w:sz="0" w:space="0" w:color="auto"/>
                  </w:divBdr>
                </w:div>
                <w:div w:id="1695228056">
                  <w:marLeft w:val="0"/>
                  <w:marRight w:val="0"/>
                  <w:marTop w:val="0"/>
                  <w:marBottom w:val="0"/>
                  <w:divBdr>
                    <w:top w:val="none" w:sz="0" w:space="0" w:color="auto"/>
                    <w:left w:val="none" w:sz="0" w:space="0" w:color="auto"/>
                    <w:bottom w:val="none" w:sz="0" w:space="0" w:color="auto"/>
                    <w:right w:val="none" w:sz="0" w:space="0" w:color="auto"/>
                  </w:divBdr>
                </w:div>
                <w:div w:id="1705668740">
                  <w:marLeft w:val="0"/>
                  <w:marRight w:val="0"/>
                  <w:marTop w:val="0"/>
                  <w:marBottom w:val="0"/>
                  <w:divBdr>
                    <w:top w:val="none" w:sz="0" w:space="0" w:color="auto"/>
                    <w:left w:val="none" w:sz="0" w:space="0" w:color="auto"/>
                    <w:bottom w:val="none" w:sz="0" w:space="0" w:color="auto"/>
                    <w:right w:val="none" w:sz="0" w:space="0" w:color="auto"/>
                  </w:divBdr>
                </w:div>
                <w:div w:id="1707869553">
                  <w:marLeft w:val="0"/>
                  <w:marRight w:val="0"/>
                  <w:marTop w:val="0"/>
                  <w:marBottom w:val="0"/>
                  <w:divBdr>
                    <w:top w:val="none" w:sz="0" w:space="0" w:color="auto"/>
                    <w:left w:val="none" w:sz="0" w:space="0" w:color="auto"/>
                    <w:bottom w:val="none" w:sz="0" w:space="0" w:color="auto"/>
                    <w:right w:val="none" w:sz="0" w:space="0" w:color="auto"/>
                  </w:divBdr>
                </w:div>
                <w:div w:id="1717198775">
                  <w:marLeft w:val="0"/>
                  <w:marRight w:val="0"/>
                  <w:marTop w:val="0"/>
                  <w:marBottom w:val="0"/>
                  <w:divBdr>
                    <w:top w:val="none" w:sz="0" w:space="0" w:color="auto"/>
                    <w:left w:val="none" w:sz="0" w:space="0" w:color="auto"/>
                    <w:bottom w:val="none" w:sz="0" w:space="0" w:color="auto"/>
                    <w:right w:val="none" w:sz="0" w:space="0" w:color="auto"/>
                  </w:divBdr>
                </w:div>
                <w:div w:id="1784837782">
                  <w:marLeft w:val="0"/>
                  <w:marRight w:val="0"/>
                  <w:marTop w:val="0"/>
                  <w:marBottom w:val="0"/>
                  <w:divBdr>
                    <w:top w:val="none" w:sz="0" w:space="0" w:color="auto"/>
                    <w:left w:val="none" w:sz="0" w:space="0" w:color="auto"/>
                    <w:bottom w:val="none" w:sz="0" w:space="0" w:color="auto"/>
                    <w:right w:val="none" w:sz="0" w:space="0" w:color="auto"/>
                  </w:divBdr>
                </w:div>
                <w:div w:id="1820003361">
                  <w:marLeft w:val="0"/>
                  <w:marRight w:val="0"/>
                  <w:marTop w:val="0"/>
                  <w:marBottom w:val="0"/>
                  <w:divBdr>
                    <w:top w:val="none" w:sz="0" w:space="0" w:color="auto"/>
                    <w:left w:val="none" w:sz="0" w:space="0" w:color="auto"/>
                    <w:bottom w:val="none" w:sz="0" w:space="0" w:color="auto"/>
                    <w:right w:val="none" w:sz="0" w:space="0" w:color="auto"/>
                  </w:divBdr>
                </w:div>
                <w:div w:id="1852407621">
                  <w:marLeft w:val="0"/>
                  <w:marRight w:val="0"/>
                  <w:marTop w:val="0"/>
                  <w:marBottom w:val="0"/>
                  <w:divBdr>
                    <w:top w:val="none" w:sz="0" w:space="0" w:color="auto"/>
                    <w:left w:val="none" w:sz="0" w:space="0" w:color="auto"/>
                    <w:bottom w:val="none" w:sz="0" w:space="0" w:color="auto"/>
                    <w:right w:val="none" w:sz="0" w:space="0" w:color="auto"/>
                  </w:divBdr>
                </w:div>
                <w:div w:id="1904096269">
                  <w:marLeft w:val="0"/>
                  <w:marRight w:val="0"/>
                  <w:marTop w:val="0"/>
                  <w:marBottom w:val="0"/>
                  <w:divBdr>
                    <w:top w:val="none" w:sz="0" w:space="0" w:color="auto"/>
                    <w:left w:val="none" w:sz="0" w:space="0" w:color="auto"/>
                    <w:bottom w:val="none" w:sz="0" w:space="0" w:color="auto"/>
                    <w:right w:val="none" w:sz="0" w:space="0" w:color="auto"/>
                  </w:divBdr>
                </w:div>
                <w:div w:id="1957640856">
                  <w:marLeft w:val="0"/>
                  <w:marRight w:val="0"/>
                  <w:marTop w:val="0"/>
                  <w:marBottom w:val="0"/>
                  <w:divBdr>
                    <w:top w:val="none" w:sz="0" w:space="0" w:color="auto"/>
                    <w:left w:val="none" w:sz="0" w:space="0" w:color="auto"/>
                    <w:bottom w:val="none" w:sz="0" w:space="0" w:color="auto"/>
                    <w:right w:val="none" w:sz="0" w:space="0" w:color="auto"/>
                  </w:divBdr>
                </w:div>
                <w:div w:id="1963921993">
                  <w:marLeft w:val="0"/>
                  <w:marRight w:val="0"/>
                  <w:marTop w:val="0"/>
                  <w:marBottom w:val="0"/>
                  <w:divBdr>
                    <w:top w:val="none" w:sz="0" w:space="0" w:color="auto"/>
                    <w:left w:val="none" w:sz="0" w:space="0" w:color="auto"/>
                    <w:bottom w:val="none" w:sz="0" w:space="0" w:color="auto"/>
                    <w:right w:val="none" w:sz="0" w:space="0" w:color="auto"/>
                  </w:divBdr>
                </w:div>
                <w:div w:id="1964072160">
                  <w:marLeft w:val="0"/>
                  <w:marRight w:val="0"/>
                  <w:marTop w:val="0"/>
                  <w:marBottom w:val="0"/>
                  <w:divBdr>
                    <w:top w:val="none" w:sz="0" w:space="0" w:color="auto"/>
                    <w:left w:val="none" w:sz="0" w:space="0" w:color="auto"/>
                    <w:bottom w:val="none" w:sz="0" w:space="0" w:color="auto"/>
                    <w:right w:val="none" w:sz="0" w:space="0" w:color="auto"/>
                  </w:divBdr>
                </w:div>
                <w:div w:id="2006398555">
                  <w:marLeft w:val="0"/>
                  <w:marRight w:val="0"/>
                  <w:marTop w:val="0"/>
                  <w:marBottom w:val="0"/>
                  <w:divBdr>
                    <w:top w:val="none" w:sz="0" w:space="0" w:color="auto"/>
                    <w:left w:val="none" w:sz="0" w:space="0" w:color="auto"/>
                    <w:bottom w:val="none" w:sz="0" w:space="0" w:color="auto"/>
                    <w:right w:val="none" w:sz="0" w:space="0" w:color="auto"/>
                  </w:divBdr>
                </w:div>
                <w:div w:id="2015956925">
                  <w:marLeft w:val="0"/>
                  <w:marRight w:val="0"/>
                  <w:marTop w:val="0"/>
                  <w:marBottom w:val="0"/>
                  <w:divBdr>
                    <w:top w:val="none" w:sz="0" w:space="0" w:color="auto"/>
                    <w:left w:val="none" w:sz="0" w:space="0" w:color="auto"/>
                    <w:bottom w:val="none" w:sz="0" w:space="0" w:color="auto"/>
                    <w:right w:val="none" w:sz="0" w:space="0" w:color="auto"/>
                  </w:divBdr>
                </w:div>
                <w:div w:id="2027175322">
                  <w:marLeft w:val="0"/>
                  <w:marRight w:val="0"/>
                  <w:marTop w:val="0"/>
                  <w:marBottom w:val="0"/>
                  <w:divBdr>
                    <w:top w:val="none" w:sz="0" w:space="0" w:color="auto"/>
                    <w:left w:val="none" w:sz="0" w:space="0" w:color="auto"/>
                    <w:bottom w:val="none" w:sz="0" w:space="0" w:color="auto"/>
                    <w:right w:val="none" w:sz="0" w:space="0" w:color="auto"/>
                  </w:divBdr>
                </w:div>
                <w:div w:id="2032341989">
                  <w:marLeft w:val="0"/>
                  <w:marRight w:val="0"/>
                  <w:marTop w:val="0"/>
                  <w:marBottom w:val="0"/>
                  <w:divBdr>
                    <w:top w:val="none" w:sz="0" w:space="0" w:color="auto"/>
                    <w:left w:val="none" w:sz="0" w:space="0" w:color="auto"/>
                    <w:bottom w:val="none" w:sz="0" w:space="0" w:color="auto"/>
                    <w:right w:val="none" w:sz="0" w:space="0" w:color="auto"/>
                  </w:divBdr>
                </w:div>
                <w:div w:id="2048217998">
                  <w:marLeft w:val="0"/>
                  <w:marRight w:val="0"/>
                  <w:marTop w:val="0"/>
                  <w:marBottom w:val="0"/>
                  <w:divBdr>
                    <w:top w:val="none" w:sz="0" w:space="0" w:color="auto"/>
                    <w:left w:val="none" w:sz="0" w:space="0" w:color="auto"/>
                    <w:bottom w:val="none" w:sz="0" w:space="0" w:color="auto"/>
                    <w:right w:val="none" w:sz="0" w:space="0" w:color="auto"/>
                  </w:divBdr>
                </w:div>
                <w:div w:id="20982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55131">
          <w:marLeft w:val="0"/>
          <w:marRight w:val="0"/>
          <w:marTop w:val="240"/>
          <w:marBottom w:val="240"/>
          <w:divBdr>
            <w:top w:val="none" w:sz="0" w:space="0" w:color="auto"/>
            <w:left w:val="none" w:sz="0" w:space="0" w:color="auto"/>
            <w:bottom w:val="none" w:sz="0" w:space="0" w:color="auto"/>
            <w:right w:val="none" w:sz="0" w:space="0" w:color="auto"/>
          </w:divBdr>
          <w:divsChild>
            <w:div w:id="1416124951">
              <w:marLeft w:val="0"/>
              <w:marRight w:val="0"/>
              <w:marTop w:val="0"/>
              <w:marBottom w:val="0"/>
              <w:divBdr>
                <w:top w:val="none" w:sz="0" w:space="0" w:color="auto"/>
                <w:left w:val="none" w:sz="0" w:space="0" w:color="auto"/>
                <w:bottom w:val="none" w:sz="0" w:space="0" w:color="auto"/>
                <w:right w:val="none" w:sz="0" w:space="0" w:color="auto"/>
              </w:divBdr>
              <w:divsChild>
                <w:div w:id="49229817">
                  <w:marLeft w:val="0"/>
                  <w:marRight w:val="0"/>
                  <w:marTop w:val="0"/>
                  <w:marBottom w:val="0"/>
                  <w:divBdr>
                    <w:top w:val="none" w:sz="0" w:space="0" w:color="auto"/>
                    <w:left w:val="none" w:sz="0" w:space="0" w:color="auto"/>
                    <w:bottom w:val="none" w:sz="0" w:space="0" w:color="auto"/>
                    <w:right w:val="none" w:sz="0" w:space="0" w:color="auto"/>
                  </w:divBdr>
                </w:div>
                <w:div w:id="179047539">
                  <w:marLeft w:val="0"/>
                  <w:marRight w:val="0"/>
                  <w:marTop w:val="0"/>
                  <w:marBottom w:val="0"/>
                  <w:divBdr>
                    <w:top w:val="none" w:sz="0" w:space="0" w:color="auto"/>
                    <w:left w:val="none" w:sz="0" w:space="0" w:color="auto"/>
                    <w:bottom w:val="none" w:sz="0" w:space="0" w:color="auto"/>
                    <w:right w:val="none" w:sz="0" w:space="0" w:color="auto"/>
                  </w:divBdr>
                </w:div>
                <w:div w:id="306319408">
                  <w:marLeft w:val="0"/>
                  <w:marRight w:val="0"/>
                  <w:marTop w:val="0"/>
                  <w:marBottom w:val="0"/>
                  <w:divBdr>
                    <w:top w:val="none" w:sz="0" w:space="0" w:color="auto"/>
                    <w:left w:val="none" w:sz="0" w:space="0" w:color="auto"/>
                    <w:bottom w:val="none" w:sz="0" w:space="0" w:color="auto"/>
                    <w:right w:val="none" w:sz="0" w:space="0" w:color="auto"/>
                  </w:divBdr>
                </w:div>
                <w:div w:id="363481692">
                  <w:marLeft w:val="0"/>
                  <w:marRight w:val="0"/>
                  <w:marTop w:val="0"/>
                  <w:marBottom w:val="0"/>
                  <w:divBdr>
                    <w:top w:val="none" w:sz="0" w:space="0" w:color="auto"/>
                    <w:left w:val="none" w:sz="0" w:space="0" w:color="auto"/>
                    <w:bottom w:val="none" w:sz="0" w:space="0" w:color="auto"/>
                    <w:right w:val="none" w:sz="0" w:space="0" w:color="auto"/>
                  </w:divBdr>
                </w:div>
                <w:div w:id="386806902">
                  <w:marLeft w:val="0"/>
                  <w:marRight w:val="0"/>
                  <w:marTop w:val="0"/>
                  <w:marBottom w:val="0"/>
                  <w:divBdr>
                    <w:top w:val="none" w:sz="0" w:space="0" w:color="auto"/>
                    <w:left w:val="none" w:sz="0" w:space="0" w:color="auto"/>
                    <w:bottom w:val="none" w:sz="0" w:space="0" w:color="auto"/>
                    <w:right w:val="none" w:sz="0" w:space="0" w:color="auto"/>
                  </w:divBdr>
                </w:div>
                <w:div w:id="454565512">
                  <w:marLeft w:val="0"/>
                  <w:marRight w:val="0"/>
                  <w:marTop w:val="0"/>
                  <w:marBottom w:val="0"/>
                  <w:divBdr>
                    <w:top w:val="none" w:sz="0" w:space="0" w:color="auto"/>
                    <w:left w:val="none" w:sz="0" w:space="0" w:color="auto"/>
                    <w:bottom w:val="none" w:sz="0" w:space="0" w:color="auto"/>
                    <w:right w:val="none" w:sz="0" w:space="0" w:color="auto"/>
                  </w:divBdr>
                </w:div>
                <w:div w:id="529221140">
                  <w:marLeft w:val="0"/>
                  <w:marRight w:val="0"/>
                  <w:marTop w:val="0"/>
                  <w:marBottom w:val="0"/>
                  <w:divBdr>
                    <w:top w:val="none" w:sz="0" w:space="0" w:color="auto"/>
                    <w:left w:val="none" w:sz="0" w:space="0" w:color="auto"/>
                    <w:bottom w:val="none" w:sz="0" w:space="0" w:color="auto"/>
                    <w:right w:val="none" w:sz="0" w:space="0" w:color="auto"/>
                  </w:divBdr>
                </w:div>
                <w:div w:id="778716422">
                  <w:marLeft w:val="0"/>
                  <w:marRight w:val="0"/>
                  <w:marTop w:val="0"/>
                  <w:marBottom w:val="0"/>
                  <w:divBdr>
                    <w:top w:val="none" w:sz="0" w:space="0" w:color="auto"/>
                    <w:left w:val="none" w:sz="0" w:space="0" w:color="auto"/>
                    <w:bottom w:val="none" w:sz="0" w:space="0" w:color="auto"/>
                    <w:right w:val="none" w:sz="0" w:space="0" w:color="auto"/>
                  </w:divBdr>
                </w:div>
                <w:div w:id="893273753">
                  <w:marLeft w:val="0"/>
                  <w:marRight w:val="0"/>
                  <w:marTop w:val="0"/>
                  <w:marBottom w:val="0"/>
                  <w:divBdr>
                    <w:top w:val="none" w:sz="0" w:space="0" w:color="auto"/>
                    <w:left w:val="none" w:sz="0" w:space="0" w:color="auto"/>
                    <w:bottom w:val="none" w:sz="0" w:space="0" w:color="auto"/>
                    <w:right w:val="none" w:sz="0" w:space="0" w:color="auto"/>
                  </w:divBdr>
                </w:div>
                <w:div w:id="1046443902">
                  <w:marLeft w:val="0"/>
                  <w:marRight w:val="0"/>
                  <w:marTop w:val="0"/>
                  <w:marBottom w:val="0"/>
                  <w:divBdr>
                    <w:top w:val="none" w:sz="0" w:space="0" w:color="auto"/>
                    <w:left w:val="none" w:sz="0" w:space="0" w:color="auto"/>
                    <w:bottom w:val="none" w:sz="0" w:space="0" w:color="auto"/>
                    <w:right w:val="none" w:sz="0" w:space="0" w:color="auto"/>
                  </w:divBdr>
                </w:div>
                <w:div w:id="1061902329">
                  <w:marLeft w:val="0"/>
                  <w:marRight w:val="0"/>
                  <w:marTop w:val="0"/>
                  <w:marBottom w:val="0"/>
                  <w:divBdr>
                    <w:top w:val="none" w:sz="0" w:space="0" w:color="auto"/>
                    <w:left w:val="none" w:sz="0" w:space="0" w:color="auto"/>
                    <w:bottom w:val="none" w:sz="0" w:space="0" w:color="auto"/>
                    <w:right w:val="none" w:sz="0" w:space="0" w:color="auto"/>
                  </w:divBdr>
                </w:div>
                <w:div w:id="1082752003">
                  <w:marLeft w:val="0"/>
                  <w:marRight w:val="0"/>
                  <w:marTop w:val="0"/>
                  <w:marBottom w:val="0"/>
                  <w:divBdr>
                    <w:top w:val="none" w:sz="0" w:space="0" w:color="auto"/>
                    <w:left w:val="none" w:sz="0" w:space="0" w:color="auto"/>
                    <w:bottom w:val="none" w:sz="0" w:space="0" w:color="auto"/>
                    <w:right w:val="none" w:sz="0" w:space="0" w:color="auto"/>
                  </w:divBdr>
                </w:div>
                <w:div w:id="1131947256">
                  <w:marLeft w:val="0"/>
                  <w:marRight w:val="0"/>
                  <w:marTop w:val="0"/>
                  <w:marBottom w:val="0"/>
                  <w:divBdr>
                    <w:top w:val="none" w:sz="0" w:space="0" w:color="auto"/>
                    <w:left w:val="none" w:sz="0" w:space="0" w:color="auto"/>
                    <w:bottom w:val="none" w:sz="0" w:space="0" w:color="auto"/>
                    <w:right w:val="none" w:sz="0" w:space="0" w:color="auto"/>
                  </w:divBdr>
                </w:div>
                <w:div w:id="1238442487">
                  <w:marLeft w:val="0"/>
                  <w:marRight w:val="0"/>
                  <w:marTop w:val="0"/>
                  <w:marBottom w:val="0"/>
                  <w:divBdr>
                    <w:top w:val="none" w:sz="0" w:space="0" w:color="auto"/>
                    <w:left w:val="none" w:sz="0" w:space="0" w:color="auto"/>
                    <w:bottom w:val="none" w:sz="0" w:space="0" w:color="auto"/>
                    <w:right w:val="none" w:sz="0" w:space="0" w:color="auto"/>
                  </w:divBdr>
                </w:div>
                <w:div w:id="1464814744">
                  <w:marLeft w:val="0"/>
                  <w:marRight w:val="0"/>
                  <w:marTop w:val="0"/>
                  <w:marBottom w:val="0"/>
                  <w:divBdr>
                    <w:top w:val="none" w:sz="0" w:space="0" w:color="auto"/>
                    <w:left w:val="none" w:sz="0" w:space="0" w:color="auto"/>
                    <w:bottom w:val="none" w:sz="0" w:space="0" w:color="auto"/>
                    <w:right w:val="none" w:sz="0" w:space="0" w:color="auto"/>
                  </w:divBdr>
                </w:div>
                <w:div w:id="1480809459">
                  <w:marLeft w:val="0"/>
                  <w:marRight w:val="0"/>
                  <w:marTop w:val="0"/>
                  <w:marBottom w:val="0"/>
                  <w:divBdr>
                    <w:top w:val="none" w:sz="0" w:space="0" w:color="auto"/>
                    <w:left w:val="none" w:sz="0" w:space="0" w:color="auto"/>
                    <w:bottom w:val="none" w:sz="0" w:space="0" w:color="auto"/>
                    <w:right w:val="none" w:sz="0" w:space="0" w:color="auto"/>
                  </w:divBdr>
                </w:div>
                <w:div w:id="1587881575">
                  <w:marLeft w:val="0"/>
                  <w:marRight w:val="0"/>
                  <w:marTop w:val="0"/>
                  <w:marBottom w:val="0"/>
                  <w:divBdr>
                    <w:top w:val="none" w:sz="0" w:space="0" w:color="auto"/>
                    <w:left w:val="none" w:sz="0" w:space="0" w:color="auto"/>
                    <w:bottom w:val="none" w:sz="0" w:space="0" w:color="auto"/>
                    <w:right w:val="none" w:sz="0" w:space="0" w:color="auto"/>
                  </w:divBdr>
                </w:div>
                <w:div w:id="1588878005">
                  <w:marLeft w:val="0"/>
                  <w:marRight w:val="0"/>
                  <w:marTop w:val="0"/>
                  <w:marBottom w:val="0"/>
                  <w:divBdr>
                    <w:top w:val="none" w:sz="0" w:space="0" w:color="auto"/>
                    <w:left w:val="none" w:sz="0" w:space="0" w:color="auto"/>
                    <w:bottom w:val="none" w:sz="0" w:space="0" w:color="auto"/>
                    <w:right w:val="none" w:sz="0" w:space="0" w:color="auto"/>
                  </w:divBdr>
                </w:div>
                <w:div w:id="1611274597">
                  <w:marLeft w:val="0"/>
                  <w:marRight w:val="0"/>
                  <w:marTop w:val="0"/>
                  <w:marBottom w:val="0"/>
                  <w:divBdr>
                    <w:top w:val="none" w:sz="0" w:space="0" w:color="auto"/>
                    <w:left w:val="none" w:sz="0" w:space="0" w:color="auto"/>
                    <w:bottom w:val="none" w:sz="0" w:space="0" w:color="auto"/>
                    <w:right w:val="none" w:sz="0" w:space="0" w:color="auto"/>
                  </w:divBdr>
                </w:div>
                <w:div w:id="1659260392">
                  <w:marLeft w:val="0"/>
                  <w:marRight w:val="0"/>
                  <w:marTop w:val="0"/>
                  <w:marBottom w:val="0"/>
                  <w:divBdr>
                    <w:top w:val="none" w:sz="0" w:space="0" w:color="auto"/>
                    <w:left w:val="none" w:sz="0" w:space="0" w:color="auto"/>
                    <w:bottom w:val="none" w:sz="0" w:space="0" w:color="auto"/>
                    <w:right w:val="none" w:sz="0" w:space="0" w:color="auto"/>
                  </w:divBdr>
                </w:div>
                <w:div w:id="1704942794">
                  <w:marLeft w:val="0"/>
                  <w:marRight w:val="0"/>
                  <w:marTop w:val="0"/>
                  <w:marBottom w:val="0"/>
                  <w:divBdr>
                    <w:top w:val="none" w:sz="0" w:space="0" w:color="auto"/>
                    <w:left w:val="none" w:sz="0" w:space="0" w:color="auto"/>
                    <w:bottom w:val="none" w:sz="0" w:space="0" w:color="auto"/>
                    <w:right w:val="none" w:sz="0" w:space="0" w:color="auto"/>
                  </w:divBdr>
                </w:div>
                <w:div w:id="1797337236">
                  <w:marLeft w:val="0"/>
                  <w:marRight w:val="0"/>
                  <w:marTop w:val="0"/>
                  <w:marBottom w:val="0"/>
                  <w:divBdr>
                    <w:top w:val="none" w:sz="0" w:space="0" w:color="auto"/>
                    <w:left w:val="none" w:sz="0" w:space="0" w:color="auto"/>
                    <w:bottom w:val="none" w:sz="0" w:space="0" w:color="auto"/>
                    <w:right w:val="none" w:sz="0" w:space="0" w:color="auto"/>
                  </w:divBdr>
                </w:div>
                <w:div w:id="1963145569">
                  <w:marLeft w:val="0"/>
                  <w:marRight w:val="0"/>
                  <w:marTop w:val="0"/>
                  <w:marBottom w:val="0"/>
                  <w:divBdr>
                    <w:top w:val="none" w:sz="0" w:space="0" w:color="auto"/>
                    <w:left w:val="none" w:sz="0" w:space="0" w:color="auto"/>
                    <w:bottom w:val="none" w:sz="0" w:space="0" w:color="auto"/>
                    <w:right w:val="none" w:sz="0" w:space="0" w:color="auto"/>
                  </w:divBdr>
                </w:div>
                <w:div w:id="2098164593">
                  <w:marLeft w:val="0"/>
                  <w:marRight w:val="0"/>
                  <w:marTop w:val="0"/>
                  <w:marBottom w:val="0"/>
                  <w:divBdr>
                    <w:top w:val="none" w:sz="0" w:space="0" w:color="auto"/>
                    <w:left w:val="none" w:sz="0" w:space="0" w:color="auto"/>
                    <w:bottom w:val="none" w:sz="0" w:space="0" w:color="auto"/>
                    <w:right w:val="none" w:sz="0" w:space="0" w:color="auto"/>
                  </w:divBdr>
                </w:div>
                <w:div w:id="20997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57038">
      <w:bodyDiv w:val="1"/>
      <w:marLeft w:val="0"/>
      <w:marRight w:val="0"/>
      <w:marTop w:val="0"/>
      <w:marBottom w:val="0"/>
      <w:divBdr>
        <w:top w:val="none" w:sz="0" w:space="0" w:color="auto"/>
        <w:left w:val="none" w:sz="0" w:space="0" w:color="auto"/>
        <w:bottom w:val="none" w:sz="0" w:space="0" w:color="auto"/>
        <w:right w:val="none" w:sz="0" w:space="0" w:color="auto"/>
      </w:divBdr>
    </w:div>
    <w:div w:id="396051750">
      <w:bodyDiv w:val="1"/>
      <w:marLeft w:val="0"/>
      <w:marRight w:val="0"/>
      <w:marTop w:val="0"/>
      <w:marBottom w:val="0"/>
      <w:divBdr>
        <w:top w:val="none" w:sz="0" w:space="0" w:color="auto"/>
        <w:left w:val="none" w:sz="0" w:space="0" w:color="auto"/>
        <w:bottom w:val="none" w:sz="0" w:space="0" w:color="auto"/>
        <w:right w:val="none" w:sz="0" w:space="0" w:color="auto"/>
      </w:divBdr>
    </w:div>
    <w:div w:id="442001886">
      <w:bodyDiv w:val="1"/>
      <w:marLeft w:val="0"/>
      <w:marRight w:val="0"/>
      <w:marTop w:val="0"/>
      <w:marBottom w:val="0"/>
      <w:divBdr>
        <w:top w:val="none" w:sz="0" w:space="0" w:color="auto"/>
        <w:left w:val="none" w:sz="0" w:space="0" w:color="auto"/>
        <w:bottom w:val="none" w:sz="0" w:space="0" w:color="auto"/>
        <w:right w:val="none" w:sz="0" w:space="0" w:color="auto"/>
      </w:divBdr>
      <w:divsChild>
        <w:div w:id="270355906">
          <w:marLeft w:val="360"/>
          <w:marRight w:val="0"/>
          <w:marTop w:val="200"/>
          <w:marBottom w:val="0"/>
          <w:divBdr>
            <w:top w:val="none" w:sz="0" w:space="0" w:color="auto"/>
            <w:left w:val="none" w:sz="0" w:space="0" w:color="auto"/>
            <w:bottom w:val="none" w:sz="0" w:space="0" w:color="auto"/>
            <w:right w:val="none" w:sz="0" w:space="0" w:color="auto"/>
          </w:divBdr>
        </w:div>
      </w:divsChild>
    </w:div>
    <w:div w:id="559486251">
      <w:bodyDiv w:val="1"/>
      <w:marLeft w:val="0"/>
      <w:marRight w:val="0"/>
      <w:marTop w:val="0"/>
      <w:marBottom w:val="0"/>
      <w:divBdr>
        <w:top w:val="none" w:sz="0" w:space="0" w:color="auto"/>
        <w:left w:val="none" w:sz="0" w:space="0" w:color="auto"/>
        <w:bottom w:val="none" w:sz="0" w:space="0" w:color="auto"/>
        <w:right w:val="none" w:sz="0" w:space="0" w:color="auto"/>
      </w:divBdr>
    </w:div>
    <w:div w:id="760031222">
      <w:bodyDiv w:val="1"/>
      <w:marLeft w:val="0"/>
      <w:marRight w:val="0"/>
      <w:marTop w:val="0"/>
      <w:marBottom w:val="0"/>
      <w:divBdr>
        <w:top w:val="none" w:sz="0" w:space="0" w:color="auto"/>
        <w:left w:val="none" w:sz="0" w:space="0" w:color="auto"/>
        <w:bottom w:val="none" w:sz="0" w:space="0" w:color="auto"/>
        <w:right w:val="none" w:sz="0" w:space="0" w:color="auto"/>
      </w:divBdr>
    </w:div>
    <w:div w:id="775058118">
      <w:bodyDiv w:val="1"/>
      <w:marLeft w:val="0"/>
      <w:marRight w:val="0"/>
      <w:marTop w:val="0"/>
      <w:marBottom w:val="0"/>
      <w:divBdr>
        <w:top w:val="none" w:sz="0" w:space="0" w:color="auto"/>
        <w:left w:val="none" w:sz="0" w:space="0" w:color="auto"/>
        <w:bottom w:val="none" w:sz="0" w:space="0" w:color="auto"/>
        <w:right w:val="none" w:sz="0" w:space="0" w:color="auto"/>
      </w:divBdr>
    </w:div>
    <w:div w:id="841432578">
      <w:bodyDiv w:val="1"/>
      <w:marLeft w:val="0"/>
      <w:marRight w:val="0"/>
      <w:marTop w:val="0"/>
      <w:marBottom w:val="0"/>
      <w:divBdr>
        <w:top w:val="none" w:sz="0" w:space="0" w:color="auto"/>
        <w:left w:val="none" w:sz="0" w:space="0" w:color="auto"/>
        <w:bottom w:val="none" w:sz="0" w:space="0" w:color="auto"/>
        <w:right w:val="none" w:sz="0" w:space="0" w:color="auto"/>
      </w:divBdr>
    </w:div>
    <w:div w:id="887644647">
      <w:bodyDiv w:val="1"/>
      <w:marLeft w:val="0"/>
      <w:marRight w:val="0"/>
      <w:marTop w:val="0"/>
      <w:marBottom w:val="0"/>
      <w:divBdr>
        <w:top w:val="none" w:sz="0" w:space="0" w:color="auto"/>
        <w:left w:val="none" w:sz="0" w:space="0" w:color="auto"/>
        <w:bottom w:val="none" w:sz="0" w:space="0" w:color="auto"/>
        <w:right w:val="none" w:sz="0" w:space="0" w:color="auto"/>
      </w:divBdr>
    </w:div>
    <w:div w:id="987711753">
      <w:bodyDiv w:val="1"/>
      <w:marLeft w:val="0"/>
      <w:marRight w:val="0"/>
      <w:marTop w:val="0"/>
      <w:marBottom w:val="0"/>
      <w:divBdr>
        <w:top w:val="none" w:sz="0" w:space="0" w:color="auto"/>
        <w:left w:val="none" w:sz="0" w:space="0" w:color="auto"/>
        <w:bottom w:val="none" w:sz="0" w:space="0" w:color="auto"/>
        <w:right w:val="none" w:sz="0" w:space="0" w:color="auto"/>
      </w:divBdr>
    </w:div>
    <w:div w:id="1033657334">
      <w:bodyDiv w:val="1"/>
      <w:marLeft w:val="0"/>
      <w:marRight w:val="0"/>
      <w:marTop w:val="0"/>
      <w:marBottom w:val="0"/>
      <w:divBdr>
        <w:top w:val="none" w:sz="0" w:space="0" w:color="auto"/>
        <w:left w:val="none" w:sz="0" w:space="0" w:color="auto"/>
        <w:bottom w:val="none" w:sz="0" w:space="0" w:color="auto"/>
        <w:right w:val="none" w:sz="0" w:space="0" w:color="auto"/>
      </w:divBdr>
    </w:div>
    <w:div w:id="1103260181">
      <w:bodyDiv w:val="1"/>
      <w:marLeft w:val="0"/>
      <w:marRight w:val="0"/>
      <w:marTop w:val="0"/>
      <w:marBottom w:val="0"/>
      <w:divBdr>
        <w:top w:val="none" w:sz="0" w:space="0" w:color="auto"/>
        <w:left w:val="none" w:sz="0" w:space="0" w:color="auto"/>
        <w:bottom w:val="none" w:sz="0" w:space="0" w:color="auto"/>
        <w:right w:val="none" w:sz="0" w:space="0" w:color="auto"/>
      </w:divBdr>
      <w:divsChild>
        <w:div w:id="884296768">
          <w:marLeft w:val="0"/>
          <w:marRight w:val="0"/>
          <w:marTop w:val="240"/>
          <w:marBottom w:val="240"/>
          <w:divBdr>
            <w:top w:val="none" w:sz="0" w:space="0" w:color="auto"/>
            <w:left w:val="none" w:sz="0" w:space="0" w:color="auto"/>
            <w:bottom w:val="none" w:sz="0" w:space="0" w:color="auto"/>
            <w:right w:val="none" w:sz="0" w:space="0" w:color="auto"/>
          </w:divBdr>
          <w:divsChild>
            <w:div w:id="1697584618">
              <w:marLeft w:val="0"/>
              <w:marRight w:val="0"/>
              <w:marTop w:val="0"/>
              <w:marBottom w:val="0"/>
              <w:divBdr>
                <w:top w:val="none" w:sz="0" w:space="0" w:color="auto"/>
                <w:left w:val="none" w:sz="0" w:space="0" w:color="auto"/>
                <w:bottom w:val="none" w:sz="0" w:space="0" w:color="auto"/>
                <w:right w:val="none" w:sz="0" w:space="0" w:color="auto"/>
              </w:divBdr>
              <w:divsChild>
                <w:div w:id="135611125">
                  <w:marLeft w:val="0"/>
                  <w:marRight w:val="0"/>
                  <w:marTop w:val="0"/>
                  <w:marBottom w:val="0"/>
                  <w:divBdr>
                    <w:top w:val="none" w:sz="0" w:space="0" w:color="auto"/>
                    <w:left w:val="none" w:sz="0" w:space="0" w:color="auto"/>
                    <w:bottom w:val="none" w:sz="0" w:space="0" w:color="auto"/>
                    <w:right w:val="none" w:sz="0" w:space="0" w:color="auto"/>
                  </w:divBdr>
                </w:div>
                <w:div w:id="254366243">
                  <w:marLeft w:val="0"/>
                  <w:marRight w:val="0"/>
                  <w:marTop w:val="0"/>
                  <w:marBottom w:val="0"/>
                  <w:divBdr>
                    <w:top w:val="none" w:sz="0" w:space="0" w:color="auto"/>
                    <w:left w:val="none" w:sz="0" w:space="0" w:color="auto"/>
                    <w:bottom w:val="none" w:sz="0" w:space="0" w:color="auto"/>
                    <w:right w:val="none" w:sz="0" w:space="0" w:color="auto"/>
                  </w:divBdr>
                </w:div>
                <w:div w:id="259408785">
                  <w:marLeft w:val="0"/>
                  <w:marRight w:val="0"/>
                  <w:marTop w:val="0"/>
                  <w:marBottom w:val="0"/>
                  <w:divBdr>
                    <w:top w:val="none" w:sz="0" w:space="0" w:color="auto"/>
                    <w:left w:val="none" w:sz="0" w:space="0" w:color="auto"/>
                    <w:bottom w:val="none" w:sz="0" w:space="0" w:color="auto"/>
                    <w:right w:val="none" w:sz="0" w:space="0" w:color="auto"/>
                  </w:divBdr>
                </w:div>
                <w:div w:id="266155711">
                  <w:marLeft w:val="0"/>
                  <w:marRight w:val="0"/>
                  <w:marTop w:val="0"/>
                  <w:marBottom w:val="0"/>
                  <w:divBdr>
                    <w:top w:val="none" w:sz="0" w:space="0" w:color="auto"/>
                    <w:left w:val="none" w:sz="0" w:space="0" w:color="auto"/>
                    <w:bottom w:val="none" w:sz="0" w:space="0" w:color="auto"/>
                    <w:right w:val="none" w:sz="0" w:space="0" w:color="auto"/>
                  </w:divBdr>
                </w:div>
                <w:div w:id="296374569">
                  <w:marLeft w:val="0"/>
                  <w:marRight w:val="0"/>
                  <w:marTop w:val="0"/>
                  <w:marBottom w:val="0"/>
                  <w:divBdr>
                    <w:top w:val="none" w:sz="0" w:space="0" w:color="auto"/>
                    <w:left w:val="none" w:sz="0" w:space="0" w:color="auto"/>
                    <w:bottom w:val="none" w:sz="0" w:space="0" w:color="auto"/>
                    <w:right w:val="none" w:sz="0" w:space="0" w:color="auto"/>
                  </w:divBdr>
                </w:div>
                <w:div w:id="406996698">
                  <w:marLeft w:val="0"/>
                  <w:marRight w:val="0"/>
                  <w:marTop w:val="0"/>
                  <w:marBottom w:val="0"/>
                  <w:divBdr>
                    <w:top w:val="none" w:sz="0" w:space="0" w:color="auto"/>
                    <w:left w:val="none" w:sz="0" w:space="0" w:color="auto"/>
                    <w:bottom w:val="none" w:sz="0" w:space="0" w:color="auto"/>
                    <w:right w:val="none" w:sz="0" w:space="0" w:color="auto"/>
                  </w:divBdr>
                </w:div>
                <w:div w:id="520171421">
                  <w:marLeft w:val="0"/>
                  <w:marRight w:val="0"/>
                  <w:marTop w:val="0"/>
                  <w:marBottom w:val="0"/>
                  <w:divBdr>
                    <w:top w:val="none" w:sz="0" w:space="0" w:color="auto"/>
                    <w:left w:val="none" w:sz="0" w:space="0" w:color="auto"/>
                    <w:bottom w:val="none" w:sz="0" w:space="0" w:color="auto"/>
                    <w:right w:val="none" w:sz="0" w:space="0" w:color="auto"/>
                  </w:divBdr>
                </w:div>
                <w:div w:id="640110915">
                  <w:marLeft w:val="0"/>
                  <w:marRight w:val="0"/>
                  <w:marTop w:val="0"/>
                  <w:marBottom w:val="0"/>
                  <w:divBdr>
                    <w:top w:val="none" w:sz="0" w:space="0" w:color="auto"/>
                    <w:left w:val="none" w:sz="0" w:space="0" w:color="auto"/>
                    <w:bottom w:val="none" w:sz="0" w:space="0" w:color="auto"/>
                    <w:right w:val="none" w:sz="0" w:space="0" w:color="auto"/>
                  </w:divBdr>
                </w:div>
                <w:div w:id="641351455">
                  <w:marLeft w:val="0"/>
                  <w:marRight w:val="0"/>
                  <w:marTop w:val="0"/>
                  <w:marBottom w:val="0"/>
                  <w:divBdr>
                    <w:top w:val="none" w:sz="0" w:space="0" w:color="auto"/>
                    <w:left w:val="none" w:sz="0" w:space="0" w:color="auto"/>
                    <w:bottom w:val="none" w:sz="0" w:space="0" w:color="auto"/>
                    <w:right w:val="none" w:sz="0" w:space="0" w:color="auto"/>
                  </w:divBdr>
                </w:div>
                <w:div w:id="645745041">
                  <w:marLeft w:val="0"/>
                  <w:marRight w:val="0"/>
                  <w:marTop w:val="0"/>
                  <w:marBottom w:val="0"/>
                  <w:divBdr>
                    <w:top w:val="none" w:sz="0" w:space="0" w:color="auto"/>
                    <w:left w:val="none" w:sz="0" w:space="0" w:color="auto"/>
                    <w:bottom w:val="none" w:sz="0" w:space="0" w:color="auto"/>
                    <w:right w:val="none" w:sz="0" w:space="0" w:color="auto"/>
                  </w:divBdr>
                </w:div>
                <w:div w:id="694694943">
                  <w:marLeft w:val="0"/>
                  <w:marRight w:val="0"/>
                  <w:marTop w:val="0"/>
                  <w:marBottom w:val="0"/>
                  <w:divBdr>
                    <w:top w:val="none" w:sz="0" w:space="0" w:color="auto"/>
                    <w:left w:val="none" w:sz="0" w:space="0" w:color="auto"/>
                    <w:bottom w:val="none" w:sz="0" w:space="0" w:color="auto"/>
                    <w:right w:val="none" w:sz="0" w:space="0" w:color="auto"/>
                  </w:divBdr>
                </w:div>
                <w:div w:id="703599317">
                  <w:marLeft w:val="0"/>
                  <w:marRight w:val="0"/>
                  <w:marTop w:val="0"/>
                  <w:marBottom w:val="0"/>
                  <w:divBdr>
                    <w:top w:val="none" w:sz="0" w:space="0" w:color="auto"/>
                    <w:left w:val="none" w:sz="0" w:space="0" w:color="auto"/>
                    <w:bottom w:val="none" w:sz="0" w:space="0" w:color="auto"/>
                    <w:right w:val="none" w:sz="0" w:space="0" w:color="auto"/>
                  </w:divBdr>
                </w:div>
                <w:div w:id="725422283">
                  <w:marLeft w:val="0"/>
                  <w:marRight w:val="0"/>
                  <w:marTop w:val="0"/>
                  <w:marBottom w:val="0"/>
                  <w:divBdr>
                    <w:top w:val="none" w:sz="0" w:space="0" w:color="auto"/>
                    <w:left w:val="none" w:sz="0" w:space="0" w:color="auto"/>
                    <w:bottom w:val="none" w:sz="0" w:space="0" w:color="auto"/>
                    <w:right w:val="none" w:sz="0" w:space="0" w:color="auto"/>
                  </w:divBdr>
                </w:div>
                <w:div w:id="823550542">
                  <w:marLeft w:val="0"/>
                  <w:marRight w:val="0"/>
                  <w:marTop w:val="0"/>
                  <w:marBottom w:val="0"/>
                  <w:divBdr>
                    <w:top w:val="none" w:sz="0" w:space="0" w:color="auto"/>
                    <w:left w:val="none" w:sz="0" w:space="0" w:color="auto"/>
                    <w:bottom w:val="none" w:sz="0" w:space="0" w:color="auto"/>
                    <w:right w:val="none" w:sz="0" w:space="0" w:color="auto"/>
                  </w:divBdr>
                </w:div>
                <w:div w:id="923147536">
                  <w:marLeft w:val="0"/>
                  <w:marRight w:val="0"/>
                  <w:marTop w:val="0"/>
                  <w:marBottom w:val="0"/>
                  <w:divBdr>
                    <w:top w:val="none" w:sz="0" w:space="0" w:color="auto"/>
                    <w:left w:val="none" w:sz="0" w:space="0" w:color="auto"/>
                    <w:bottom w:val="none" w:sz="0" w:space="0" w:color="auto"/>
                    <w:right w:val="none" w:sz="0" w:space="0" w:color="auto"/>
                  </w:divBdr>
                </w:div>
                <w:div w:id="964821106">
                  <w:marLeft w:val="0"/>
                  <w:marRight w:val="0"/>
                  <w:marTop w:val="0"/>
                  <w:marBottom w:val="0"/>
                  <w:divBdr>
                    <w:top w:val="none" w:sz="0" w:space="0" w:color="auto"/>
                    <w:left w:val="none" w:sz="0" w:space="0" w:color="auto"/>
                    <w:bottom w:val="none" w:sz="0" w:space="0" w:color="auto"/>
                    <w:right w:val="none" w:sz="0" w:space="0" w:color="auto"/>
                  </w:divBdr>
                </w:div>
                <w:div w:id="1002900162">
                  <w:marLeft w:val="0"/>
                  <w:marRight w:val="0"/>
                  <w:marTop w:val="0"/>
                  <w:marBottom w:val="0"/>
                  <w:divBdr>
                    <w:top w:val="none" w:sz="0" w:space="0" w:color="auto"/>
                    <w:left w:val="none" w:sz="0" w:space="0" w:color="auto"/>
                    <w:bottom w:val="none" w:sz="0" w:space="0" w:color="auto"/>
                    <w:right w:val="none" w:sz="0" w:space="0" w:color="auto"/>
                  </w:divBdr>
                </w:div>
                <w:div w:id="1140078298">
                  <w:marLeft w:val="0"/>
                  <w:marRight w:val="0"/>
                  <w:marTop w:val="0"/>
                  <w:marBottom w:val="0"/>
                  <w:divBdr>
                    <w:top w:val="none" w:sz="0" w:space="0" w:color="auto"/>
                    <w:left w:val="none" w:sz="0" w:space="0" w:color="auto"/>
                    <w:bottom w:val="none" w:sz="0" w:space="0" w:color="auto"/>
                    <w:right w:val="none" w:sz="0" w:space="0" w:color="auto"/>
                  </w:divBdr>
                </w:div>
                <w:div w:id="1459835296">
                  <w:marLeft w:val="0"/>
                  <w:marRight w:val="0"/>
                  <w:marTop w:val="0"/>
                  <w:marBottom w:val="0"/>
                  <w:divBdr>
                    <w:top w:val="none" w:sz="0" w:space="0" w:color="auto"/>
                    <w:left w:val="none" w:sz="0" w:space="0" w:color="auto"/>
                    <w:bottom w:val="none" w:sz="0" w:space="0" w:color="auto"/>
                    <w:right w:val="none" w:sz="0" w:space="0" w:color="auto"/>
                  </w:divBdr>
                </w:div>
                <w:div w:id="1464536730">
                  <w:marLeft w:val="0"/>
                  <w:marRight w:val="0"/>
                  <w:marTop w:val="0"/>
                  <w:marBottom w:val="0"/>
                  <w:divBdr>
                    <w:top w:val="none" w:sz="0" w:space="0" w:color="auto"/>
                    <w:left w:val="none" w:sz="0" w:space="0" w:color="auto"/>
                    <w:bottom w:val="none" w:sz="0" w:space="0" w:color="auto"/>
                    <w:right w:val="none" w:sz="0" w:space="0" w:color="auto"/>
                  </w:divBdr>
                </w:div>
                <w:div w:id="1495877610">
                  <w:marLeft w:val="0"/>
                  <w:marRight w:val="0"/>
                  <w:marTop w:val="0"/>
                  <w:marBottom w:val="0"/>
                  <w:divBdr>
                    <w:top w:val="none" w:sz="0" w:space="0" w:color="auto"/>
                    <w:left w:val="none" w:sz="0" w:space="0" w:color="auto"/>
                    <w:bottom w:val="none" w:sz="0" w:space="0" w:color="auto"/>
                    <w:right w:val="none" w:sz="0" w:space="0" w:color="auto"/>
                  </w:divBdr>
                </w:div>
                <w:div w:id="1516264888">
                  <w:marLeft w:val="0"/>
                  <w:marRight w:val="0"/>
                  <w:marTop w:val="0"/>
                  <w:marBottom w:val="0"/>
                  <w:divBdr>
                    <w:top w:val="none" w:sz="0" w:space="0" w:color="auto"/>
                    <w:left w:val="none" w:sz="0" w:space="0" w:color="auto"/>
                    <w:bottom w:val="none" w:sz="0" w:space="0" w:color="auto"/>
                    <w:right w:val="none" w:sz="0" w:space="0" w:color="auto"/>
                  </w:divBdr>
                </w:div>
                <w:div w:id="1918438889">
                  <w:marLeft w:val="0"/>
                  <w:marRight w:val="0"/>
                  <w:marTop w:val="0"/>
                  <w:marBottom w:val="0"/>
                  <w:divBdr>
                    <w:top w:val="none" w:sz="0" w:space="0" w:color="auto"/>
                    <w:left w:val="none" w:sz="0" w:space="0" w:color="auto"/>
                    <w:bottom w:val="none" w:sz="0" w:space="0" w:color="auto"/>
                    <w:right w:val="none" w:sz="0" w:space="0" w:color="auto"/>
                  </w:divBdr>
                </w:div>
                <w:div w:id="1960916906">
                  <w:marLeft w:val="0"/>
                  <w:marRight w:val="0"/>
                  <w:marTop w:val="0"/>
                  <w:marBottom w:val="0"/>
                  <w:divBdr>
                    <w:top w:val="none" w:sz="0" w:space="0" w:color="auto"/>
                    <w:left w:val="none" w:sz="0" w:space="0" w:color="auto"/>
                    <w:bottom w:val="none" w:sz="0" w:space="0" w:color="auto"/>
                    <w:right w:val="none" w:sz="0" w:space="0" w:color="auto"/>
                  </w:divBdr>
                </w:div>
                <w:div w:id="20897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0724">
          <w:marLeft w:val="0"/>
          <w:marRight w:val="0"/>
          <w:marTop w:val="240"/>
          <w:marBottom w:val="240"/>
          <w:divBdr>
            <w:top w:val="none" w:sz="0" w:space="0" w:color="auto"/>
            <w:left w:val="none" w:sz="0" w:space="0" w:color="auto"/>
            <w:bottom w:val="none" w:sz="0" w:space="0" w:color="auto"/>
            <w:right w:val="none" w:sz="0" w:space="0" w:color="auto"/>
          </w:divBdr>
          <w:divsChild>
            <w:div w:id="1382095630">
              <w:marLeft w:val="0"/>
              <w:marRight w:val="0"/>
              <w:marTop w:val="0"/>
              <w:marBottom w:val="0"/>
              <w:divBdr>
                <w:top w:val="none" w:sz="0" w:space="0" w:color="auto"/>
                <w:left w:val="none" w:sz="0" w:space="0" w:color="auto"/>
                <w:bottom w:val="none" w:sz="0" w:space="0" w:color="auto"/>
                <w:right w:val="none" w:sz="0" w:space="0" w:color="auto"/>
              </w:divBdr>
              <w:divsChild>
                <w:div w:id="6907571">
                  <w:marLeft w:val="0"/>
                  <w:marRight w:val="0"/>
                  <w:marTop w:val="0"/>
                  <w:marBottom w:val="0"/>
                  <w:divBdr>
                    <w:top w:val="none" w:sz="0" w:space="0" w:color="auto"/>
                    <w:left w:val="none" w:sz="0" w:space="0" w:color="auto"/>
                    <w:bottom w:val="none" w:sz="0" w:space="0" w:color="auto"/>
                    <w:right w:val="none" w:sz="0" w:space="0" w:color="auto"/>
                  </w:divBdr>
                </w:div>
                <w:div w:id="109594430">
                  <w:marLeft w:val="0"/>
                  <w:marRight w:val="0"/>
                  <w:marTop w:val="0"/>
                  <w:marBottom w:val="0"/>
                  <w:divBdr>
                    <w:top w:val="none" w:sz="0" w:space="0" w:color="auto"/>
                    <w:left w:val="none" w:sz="0" w:space="0" w:color="auto"/>
                    <w:bottom w:val="none" w:sz="0" w:space="0" w:color="auto"/>
                    <w:right w:val="none" w:sz="0" w:space="0" w:color="auto"/>
                  </w:divBdr>
                </w:div>
                <w:div w:id="179662316">
                  <w:marLeft w:val="0"/>
                  <w:marRight w:val="0"/>
                  <w:marTop w:val="0"/>
                  <w:marBottom w:val="0"/>
                  <w:divBdr>
                    <w:top w:val="none" w:sz="0" w:space="0" w:color="auto"/>
                    <w:left w:val="none" w:sz="0" w:space="0" w:color="auto"/>
                    <w:bottom w:val="none" w:sz="0" w:space="0" w:color="auto"/>
                    <w:right w:val="none" w:sz="0" w:space="0" w:color="auto"/>
                  </w:divBdr>
                </w:div>
                <w:div w:id="302076173">
                  <w:marLeft w:val="0"/>
                  <w:marRight w:val="0"/>
                  <w:marTop w:val="0"/>
                  <w:marBottom w:val="0"/>
                  <w:divBdr>
                    <w:top w:val="none" w:sz="0" w:space="0" w:color="auto"/>
                    <w:left w:val="none" w:sz="0" w:space="0" w:color="auto"/>
                    <w:bottom w:val="none" w:sz="0" w:space="0" w:color="auto"/>
                    <w:right w:val="none" w:sz="0" w:space="0" w:color="auto"/>
                  </w:divBdr>
                </w:div>
                <w:div w:id="302464070">
                  <w:marLeft w:val="0"/>
                  <w:marRight w:val="0"/>
                  <w:marTop w:val="0"/>
                  <w:marBottom w:val="0"/>
                  <w:divBdr>
                    <w:top w:val="none" w:sz="0" w:space="0" w:color="auto"/>
                    <w:left w:val="none" w:sz="0" w:space="0" w:color="auto"/>
                    <w:bottom w:val="none" w:sz="0" w:space="0" w:color="auto"/>
                    <w:right w:val="none" w:sz="0" w:space="0" w:color="auto"/>
                  </w:divBdr>
                </w:div>
                <w:div w:id="334498018">
                  <w:marLeft w:val="0"/>
                  <w:marRight w:val="0"/>
                  <w:marTop w:val="0"/>
                  <w:marBottom w:val="0"/>
                  <w:divBdr>
                    <w:top w:val="none" w:sz="0" w:space="0" w:color="auto"/>
                    <w:left w:val="none" w:sz="0" w:space="0" w:color="auto"/>
                    <w:bottom w:val="none" w:sz="0" w:space="0" w:color="auto"/>
                    <w:right w:val="none" w:sz="0" w:space="0" w:color="auto"/>
                  </w:divBdr>
                </w:div>
                <w:div w:id="380708746">
                  <w:marLeft w:val="0"/>
                  <w:marRight w:val="0"/>
                  <w:marTop w:val="0"/>
                  <w:marBottom w:val="0"/>
                  <w:divBdr>
                    <w:top w:val="none" w:sz="0" w:space="0" w:color="auto"/>
                    <w:left w:val="none" w:sz="0" w:space="0" w:color="auto"/>
                    <w:bottom w:val="none" w:sz="0" w:space="0" w:color="auto"/>
                    <w:right w:val="none" w:sz="0" w:space="0" w:color="auto"/>
                  </w:divBdr>
                </w:div>
                <w:div w:id="382290904">
                  <w:marLeft w:val="0"/>
                  <w:marRight w:val="0"/>
                  <w:marTop w:val="0"/>
                  <w:marBottom w:val="0"/>
                  <w:divBdr>
                    <w:top w:val="none" w:sz="0" w:space="0" w:color="auto"/>
                    <w:left w:val="none" w:sz="0" w:space="0" w:color="auto"/>
                    <w:bottom w:val="none" w:sz="0" w:space="0" w:color="auto"/>
                    <w:right w:val="none" w:sz="0" w:space="0" w:color="auto"/>
                  </w:divBdr>
                </w:div>
                <w:div w:id="392504222">
                  <w:marLeft w:val="0"/>
                  <w:marRight w:val="0"/>
                  <w:marTop w:val="0"/>
                  <w:marBottom w:val="0"/>
                  <w:divBdr>
                    <w:top w:val="none" w:sz="0" w:space="0" w:color="auto"/>
                    <w:left w:val="none" w:sz="0" w:space="0" w:color="auto"/>
                    <w:bottom w:val="none" w:sz="0" w:space="0" w:color="auto"/>
                    <w:right w:val="none" w:sz="0" w:space="0" w:color="auto"/>
                  </w:divBdr>
                </w:div>
                <w:div w:id="432552408">
                  <w:marLeft w:val="0"/>
                  <w:marRight w:val="0"/>
                  <w:marTop w:val="0"/>
                  <w:marBottom w:val="0"/>
                  <w:divBdr>
                    <w:top w:val="none" w:sz="0" w:space="0" w:color="auto"/>
                    <w:left w:val="none" w:sz="0" w:space="0" w:color="auto"/>
                    <w:bottom w:val="none" w:sz="0" w:space="0" w:color="auto"/>
                    <w:right w:val="none" w:sz="0" w:space="0" w:color="auto"/>
                  </w:divBdr>
                </w:div>
                <w:div w:id="436870427">
                  <w:marLeft w:val="0"/>
                  <w:marRight w:val="0"/>
                  <w:marTop w:val="0"/>
                  <w:marBottom w:val="0"/>
                  <w:divBdr>
                    <w:top w:val="none" w:sz="0" w:space="0" w:color="auto"/>
                    <w:left w:val="none" w:sz="0" w:space="0" w:color="auto"/>
                    <w:bottom w:val="none" w:sz="0" w:space="0" w:color="auto"/>
                    <w:right w:val="none" w:sz="0" w:space="0" w:color="auto"/>
                  </w:divBdr>
                </w:div>
                <w:div w:id="472480130">
                  <w:marLeft w:val="0"/>
                  <w:marRight w:val="0"/>
                  <w:marTop w:val="0"/>
                  <w:marBottom w:val="0"/>
                  <w:divBdr>
                    <w:top w:val="none" w:sz="0" w:space="0" w:color="auto"/>
                    <w:left w:val="none" w:sz="0" w:space="0" w:color="auto"/>
                    <w:bottom w:val="none" w:sz="0" w:space="0" w:color="auto"/>
                    <w:right w:val="none" w:sz="0" w:space="0" w:color="auto"/>
                  </w:divBdr>
                </w:div>
                <w:div w:id="535703562">
                  <w:marLeft w:val="0"/>
                  <w:marRight w:val="0"/>
                  <w:marTop w:val="0"/>
                  <w:marBottom w:val="0"/>
                  <w:divBdr>
                    <w:top w:val="none" w:sz="0" w:space="0" w:color="auto"/>
                    <w:left w:val="none" w:sz="0" w:space="0" w:color="auto"/>
                    <w:bottom w:val="none" w:sz="0" w:space="0" w:color="auto"/>
                    <w:right w:val="none" w:sz="0" w:space="0" w:color="auto"/>
                  </w:divBdr>
                </w:div>
                <w:div w:id="542639304">
                  <w:marLeft w:val="0"/>
                  <w:marRight w:val="0"/>
                  <w:marTop w:val="0"/>
                  <w:marBottom w:val="0"/>
                  <w:divBdr>
                    <w:top w:val="none" w:sz="0" w:space="0" w:color="auto"/>
                    <w:left w:val="none" w:sz="0" w:space="0" w:color="auto"/>
                    <w:bottom w:val="none" w:sz="0" w:space="0" w:color="auto"/>
                    <w:right w:val="none" w:sz="0" w:space="0" w:color="auto"/>
                  </w:divBdr>
                </w:div>
                <w:div w:id="596526301">
                  <w:marLeft w:val="0"/>
                  <w:marRight w:val="0"/>
                  <w:marTop w:val="0"/>
                  <w:marBottom w:val="0"/>
                  <w:divBdr>
                    <w:top w:val="none" w:sz="0" w:space="0" w:color="auto"/>
                    <w:left w:val="none" w:sz="0" w:space="0" w:color="auto"/>
                    <w:bottom w:val="none" w:sz="0" w:space="0" w:color="auto"/>
                    <w:right w:val="none" w:sz="0" w:space="0" w:color="auto"/>
                  </w:divBdr>
                </w:div>
                <w:div w:id="678777580">
                  <w:marLeft w:val="0"/>
                  <w:marRight w:val="0"/>
                  <w:marTop w:val="0"/>
                  <w:marBottom w:val="0"/>
                  <w:divBdr>
                    <w:top w:val="none" w:sz="0" w:space="0" w:color="auto"/>
                    <w:left w:val="none" w:sz="0" w:space="0" w:color="auto"/>
                    <w:bottom w:val="none" w:sz="0" w:space="0" w:color="auto"/>
                    <w:right w:val="none" w:sz="0" w:space="0" w:color="auto"/>
                  </w:divBdr>
                </w:div>
                <w:div w:id="680476322">
                  <w:marLeft w:val="0"/>
                  <w:marRight w:val="0"/>
                  <w:marTop w:val="0"/>
                  <w:marBottom w:val="0"/>
                  <w:divBdr>
                    <w:top w:val="none" w:sz="0" w:space="0" w:color="auto"/>
                    <w:left w:val="none" w:sz="0" w:space="0" w:color="auto"/>
                    <w:bottom w:val="none" w:sz="0" w:space="0" w:color="auto"/>
                    <w:right w:val="none" w:sz="0" w:space="0" w:color="auto"/>
                  </w:divBdr>
                </w:div>
                <w:div w:id="683745985">
                  <w:marLeft w:val="0"/>
                  <w:marRight w:val="0"/>
                  <w:marTop w:val="0"/>
                  <w:marBottom w:val="0"/>
                  <w:divBdr>
                    <w:top w:val="none" w:sz="0" w:space="0" w:color="auto"/>
                    <w:left w:val="none" w:sz="0" w:space="0" w:color="auto"/>
                    <w:bottom w:val="none" w:sz="0" w:space="0" w:color="auto"/>
                    <w:right w:val="none" w:sz="0" w:space="0" w:color="auto"/>
                  </w:divBdr>
                </w:div>
                <w:div w:id="842817896">
                  <w:marLeft w:val="0"/>
                  <w:marRight w:val="0"/>
                  <w:marTop w:val="0"/>
                  <w:marBottom w:val="0"/>
                  <w:divBdr>
                    <w:top w:val="none" w:sz="0" w:space="0" w:color="auto"/>
                    <w:left w:val="none" w:sz="0" w:space="0" w:color="auto"/>
                    <w:bottom w:val="none" w:sz="0" w:space="0" w:color="auto"/>
                    <w:right w:val="none" w:sz="0" w:space="0" w:color="auto"/>
                  </w:divBdr>
                </w:div>
                <w:div w:id="867833647">
                  <w:marLeft w:val="0"/>
                  <w:marRight w:val="0"/>
                  <w:marTop w:val="0"/>
                  <w:marBottom w:val="0"/>
                  <w:divBdr>
                    <w:top w:val="none" w:sz="0" w:space="0" w:color="auto"/>
                    <w:left w:val="none" w:sz="0" w:space="0" w:color="auto"/>
                    <w:bottom w:val="none" w:sz="0" w:space="0" w:color="auto"/>
                    <w:right w:val="none" w:sz="0" w:space="0" w:color="auto"/>
                  </w:divBdr>
                </w:div>
                <w:div w:id="1138837290">
                  <w:marLeft w:val="0"/>
                  <w:marRight w:val="0"/>
                  <w:marTop w:val="0"/>
                  <w:marBottom w:val="0"/>
                  <w:divBdr>
                    <w:top w:val="none" w:sz="0" w:space="0" w:color="auto"/>
                    <w:left w:val="none" w:sz="0" w:space="0" w:color="auto"/>
                    <w:bottom w:val="none" w:sz="0" w:space="0" w:color="auto"/>
                    <w:right w:val="none" w:sz="0" w:space="0" w:color="auto"/>
                  </w:divBdr>
                </w:div>
                <w:div w:id="1146047737">
                  <w:marLeft w:val="0"/>
                  <w:marRight w:val="0"/>
                  <w:marTop w:val="0"/>
                  <w:marBottom w:val="0"/>
                  <w:divBdr>
                    <w:top w:val="none" w:sz="0" w:space="0" w:color="auto"/>
                    <w:left w:val="none" w:sz="0" w:space="0" w:color="auto"/>
                    <w:bottom w:val="none" w:sz="0" w:space="0" w:color="auto"/>
                    <w:right w:val="none" w:sz="0" w:space="0" w:color="auto"/>
                  </w:divBdr>
                </w:div>
                <w:div w:id="1162551493">
                  <w:marLeft w:val="0"/>
                  <w:marRight w:val="0"/>
                  <w:marTop w:val="0"/>
                  <w:marBottom w:val="0"/>
                  <w:divBdr>
                    <w:top w:val="none" w:sz="0" w:space="0" w:color="auto"/>
                    <w:left w:val="none" w:sz="0" w:space="0" w:color="auto"/>
                    <w:bottom w:val="none" w:sz="0" w:space="0" w:color="auto"/>
                    <w:right w:val="none" w:sz="0" w:space="0" w:color="auto"/>
                  </w:divBdr>
                </w:div>
                <w:div w:id="1166824274">
                  <w:marLeft w:val="0"/>
                  <w:marRight w:val="0"/>
                  <w:marTop w:val="0"/>
                  <w:marBottom w:val="0"/>
                  <w:divBdr>
                    <w:top w:val="none" w:sz="0" w:space="0" w:color="auto"/>
                    <w:left w:val="none" w:sz="0" w:space="0" w:color="auto"/>
                    <w:bottom w:val="none" w:sz="0" w:space="0" w:color="auto"/>
                    <w:right w:val="none" w:sz="0" w:space="0" w:color="auto"/>
                  </w:divBdr>
                </w:div>
                <w:div w:id="1191258166">
                  <w:marLeft w:val="0"/>
                  <w:marRight w:val="0"/>
                  <w:marTop w:val="0"/>
                  <w:marBottom w:val="0"/>
                  <w:divBdr>
                    <w:top w:val="none" w:sz="0" w:space="0" w:color="auto"/>
                    <w:left w:val="none" w:sz="0" w:space="0" w:color="auto"/>
                    <w:bottom w:val="none" w:sz="0" w:space="0" w:color="auto"/>
                    <w:right w:val="none" w:sz="0" w:space="0" w:color="auto"/>
                  </w:divBdr>
                </w:div>
                <w:div w:id="1204295133">
                  <w:marLeft w:val="0"/>
                  <w:marRight w:val="0"/>
                  <w:marTop w:val="0"/>
                  <w:marBottom w:val="0"/>
                  <w:divBdr>
                    <w:top w:val="none" w:sz="0" w:space="0" w:color="auto"/>
                    <w:left w:val="none" w:sz="0" w:space="0" w:color="auto"/>
                    <w:bottom w:val="none" w:sz="0" w:space="0" w:color="auto"/>
                    <w:right w:val="none" w:sz="0" w:space="0" w:color="auto"/>
                  </w:divBdr>
                </w:div>
                <w:div w:id="1205019532">
                  <w:marLeft w:val="0"/>
                  <w:marRight w:val="0"/>
                  <w:marTop w:val="0"/>
                  <w:marBottom w:val="0"/>
                  <w:divBdr>
                    <w:top w:val="none" w:sz="0" w:space="0" w:color="auto"/>
                    <w:left w:val="none" w:sz="0" w:space="0" w:color="auto"/>
                    <w:bottom w:val="none" w:sz="0" w:space="0" w:color="auto"/>
                    <w:right w:val="none" w:sz="0" w:space="0" w:color="auto"/>
                  </w:divBdr>
                </w:div>
                <w:div w:id="1248534128">
                  <w:marLeft w:val="0"/>
                  <w:marRight w:val="0"/>
                  <w:marTop w:val="0"/>
                  <w:marBottom w:val="0"/>
                  <w:divBdr>
                    <w:top w:val="none" w:sz="0" w:space="0" w:color="auto"/>
                    <w:left w:val="none" w:sz="0" w:space="0" w:color="auto"/>
                    <w:bottom w:val="none" w:sz="0" w:space="0" w:color="auto"/>
                    <w:right w:val="none" w:sz="0" w:space="0" w:color="auto"/>
                  </w:divBdr>
                </w:div>
                <w:div w:id="1261912386">
                  <w:marLeft w:val="0"/>
                  <w:marRight w:val="0"/>
                  <w:marTop w:val="0"/>
                  <w:marBottom w:val="0"/>
                  <w:divBdr>
                    <w:top w:val="none" w:sz="0" w:space="0" w:color="auto"/>
                    <w:left w:val="none" w:sz="0" w:space="0" w:color="auto"/>
                    <w:bottom w:val="none" w:sz="0" w:space="0" w:color="auto"/>
                    <w:right w:val="none" w:sz="0" w:space="0" w:color="auto"/>
                  </w:divBdr>
                </w:div>
                <w:div w:id="1288047294">
                  <w:marLeft w:val="0"/>
                  <w:marRight w:val="0"/>
                  <w:marTop w:val="0"/>
                  <w:marBottom w:val="0"/>
                  <w:divBdr>
                    <w:top w:val="none" w:sz="0" w:space="0" w:color="auto"/>
                    <w:left w:val="none" w:sz="0" w:space="0" w:color="auto"/>
                    <w:bottom w:val="none" w:sz="0" w:space="0" w:color="auto"/>
                    <w:right w:val="none" w:sz="0" w:space="0" w:color="auto"/>
                  </w:divBdr>
                </w:div>
                <w:div w:id="1300844433">
                  <w:marLeft w:val="0"/>
                  <w:marRight w:val="0"/>
                  <w:marTop w:val="0"/>
                  <w:marBottom w:val="0"/>
                  <w:divBdr>
                    <w:top w:val="none" w:sz="0" w:space="0" w:color="auto"/>
                    <w:left w:val="none" w:sz="0" w:space="0" w:color="auto"/>
                    <w:bottom w:val="none" w:sz="0" w:space="0" w:color="auto"/>
                    <w:right w:val="none" w:sz="0" w:space="0" w:color="auto"/>
                  </w:divBdr>
                </w:div>
                <w:div w:id="1324047830">
                  <w:marLeft w:val="0"/>
                  <w:marRight w:val="0"/>
                  <w:marTop w:val="0"/>
                  <w:marBottom w:val="0"/>
                  <w:divBdr>
                    <w:top w:val="none" w:sz="0" w:space="0" w:color="auto"/>
                    <w:left w:val="none" w:sz="0" w:space="0" w:color="auto"/>
                    <w:bottom w:val="none" w:sz="0" w:space="0" w:color="auto"/>
                    <w:right w:val="none" w:sz="0" w:space="0" w:color="auto"/>
                  </w:divBdr>
                </w:div>
                <w:div w:id="1337541163">
                  <w:marLeft w:val="0"/>
                  <w:marRight w:val="0"/>
                  <w:marTop w:val="0"/>
                  <w:marBottom w:val="0"/>
                  <w:divBdr>
                    <w:top w:val="none" w:sz="0" w:space="0" w:color="auto"/>
                    <w:left w:val="none" w:sz="0" w:space="0" w:color="auto"/>
                    <w:bottom w:val="none" w:sz="0" w:space="0" w:color="auto"/>
                    <w:right w:val="none" w:sz="0" w:space="0" w:color="auto"/>
                  </w:divBdr>
                </w:div>
                <w:div w:id="1423719935">
                  <w:marLeft w:val="0"/>
                  <w:marRight w:val="0"/>
                  <w:marTop w:val="0"/>
                  <w:marBottom w:val="0"/>
                  <w:divBdr>
                    <w:top w:val="none" w:sz="0" w:space="0" w:color="auto"/>
                    <w:left w:val="none" w:sz="0" w:space="0" w:color="auto"/>
                    <w:bottom w:val="none" w:sz="0" w:space="0" w:color="auto"/>
                    <w:right w:val="none" w:sz="0" w:space="0" w:color="auto"/>
                  </w:divBdr>
                </w:div>
                <w:div w:id="1430855402">
                  <w:marLeft w:val="0"/>
                  <w:marRight w:val="0"/>
                  <w:marTop w:val="0"/>
                  <w:marBottom w:val="0"/>
                  <w:divBdr>
                    <w:top w:val="none" w:sz="0" w:space="0" w:color="auto"/>
                    <w:left w:val="none" w:sz="0" w:space="0" w:color="auto"/>
                    <w:bottom w:val="none" w:sz="0" w:space="0" w:color="auto"/>
                    <w:right w:val="none" w:sz="0" w:space="0" w:color="auto"/>
                  </w:divBdr>
                </w:div>
                <w:div w:id="1460101680">
                  <w:marLeft w:val="0"/>
                  <w:marRight w:val="0"/>
                  <w:marTop w:val="0"/>
                  <w:marBottom w:val="0"/>
                  <w:divBdr>
                    <w:top w:val="none" w:sz="0" w:space="0" w:color="auto"/>
                    <w:left w:val="none" w:sz="0" w:space="0" w:color="auto"/>
                    <w:bottom w:val="none" w:sz="0" w:space="0" w:color="auto"/>
                    <w:right w:val="none" w:sz="0" w:space="0" w:color="auto"/>
                  </w:divBdr>
                </w:div>
                <w:div w:id="1508597842">
                  <w:marLeft w:val="0"/>
                  <w:marRight w:val="0"/>
                  <w:marTop w:val="0"/>
                  <w:marBottom w:val="0"/>
                  <w:divBdr>
                    <w:top w:val="none" w:sz="0" w:space="0" w:color="auto"/>
                    <w:left w:val="none" w:sz="0" w:space="0" w:color="auto"/>
                    <w:bottom w:val="none" w:sz="0" w:space="0" w:color="auto"/>
                    <w:right w:val="none" w:sz="0" w:space="0" w:color="auto"/>
                  </w:divBdr>
                </w:div>
                <w:div w:id="1515072754">
                  <w:marLeft w:val="0"/>
                  <w:marRight w:val="0"/>
                  <w:marTop w:val="0"/>
                  <w:marBottom w:val="0"/>
                  <w:divBdr>
                    <w:top w:val="none" w:sz="0" w:space="0" w:color="auto"/>
                    <w:left w:val="none" w:sz="0" w:space="0" w:color="auto"/>
                    <w:bottom w:val="none" w:sz="0" w:space="0" w:color="auto"/>
                    <w:right w:val="none" w:sz="0" w:space="0" w:color="auto"/>
                  </w:divBdr>
                </w:div>
                <w:div w:id="1518277073">
                  <w:marLeft w:val="0"/>
                  <w:marRight w:val="0"/>
                  <w:marTop w:val="0"/>
                  <w:marBottom w:val="0"/>
                  <w:divBdr>
                    <w:top w:val="none" w:sz="0" w:space="0" w:color="auto"/>
                    <w:left w:val="none" w:sz="0" w:space="0" w:color="auto"/>
                    <w:bottom w:val="none" w:sz="0" w:space="0" w:color="auto"/>
                    <w:right w:val="none" w:sz="0" w:space="0" w:color="auto"/>
                  </w:divBdr>
                </w:div>
                <w:div w:id="1548562389">
                  <w:marLeft w:val="0"/>
                  <w:marRight w:val="0"/>
                  <w:marTop w:val="0"/>
                  <w:marBottom w:val="0"/>
                  <w:divBdr>
                    <w:top w:val="none" w:sz="0" w:space="0" w:color="auto"/>
                    <w:left w:val="none" w:sz="0" w:space="0" w:color="auto"/>
                    <w:bottom w:val="none" w:sz="0" w:space="0" w:color="auto"/>
                    <w:right w:val="none" w:sz="0" w:space="0" w:color="auto"/>
                  </w:divBdr>
                </w:div>
                <w:div w:id="1688601724">
                  <w:marLeft w:val="0"/>
                  <w:marRight w:val="0"/>
                  <w:marTop w:val="0"/>
                  <w:marBottom w:val="0"/>
                  <w:divBdr>
                    <w:top w:val="none" w:sz="0" w:space="0" w:color="auto"/>
                    <w:left w:val="none" w:sz="0" w:space="0" w:color="auto"/>
                    <w:bottom w:val="none" w:sz="0" w:space="0" w:color="auto"/>
                    <w:right w:val="none" w:sz="0" w:space="0" w:color="auto"/>
                  </w:divBdr>
                </w:div>
                <w:div w:id="1747875575">
                  <w:marLeft w:val="0"/>
                  <w:marRight w:val="0"/>
                  <w:marTop w:val="0"/>
                  <w:marBottom w:val="0"/>
                  <w:divBdr>
                    <w:top w:val="none" w:sz="0" w:space="0" w:color="auto"/>
                    <w:left w:val="none" w:sz="0" w:space="0" w:color="auto"/>
                    <w:bottom w:val="none" w:sz="0" w:space="0" w:color="auto"/>
                    <w:right w:val="none" w:sz="0" w:space="0" w:color="auto"/>
                  </w:divBdr>
                </w:div>
                <w:div w:id="1751544061">
                  <w:marLeft w:val="0"/>
                  <w:marRight w:val="0"/>
                  <w:marTop w:val="0"/>
                  <w:marBottom w:val="0"/>
                  <w:divBdr>
                    <w:top w:val="none" w:sz="0" w:space="0" w:color="auto"/>
                    <w:left w:val="none" w:sz="0" w:space="0" w:color="auto"/>
                    <w:bottom w:val="none" w:sz="0" w:space="0" w:color="auto"/>
                    <w:right w:val="none" w:sz="0" w:space="0" w:color="auto"/>
                  </w:divBdr>
                </w:div>
                <w:div w:id="1792478328">
                  <w:marLeft w:val="0"/>
                  <w:marRight w:val="0"/>
                  <w:marTop w:val="0"/>
                  <w:marBottom w:val="0"/>
                  <w:divBdr>
                    <w:top w:val="none" w:sz="0" w:space="0" w:color="auto"/>
                    <w:left w:val="none" w:sz="0" w:space="0" w:color="auto"/>
                    <w:bottom w:val="none" w:sz="0" w:space="0" w:color="auto"/>
                    <w:right w:val="none" w:sz="0" w:space="0" w:color="auto"/>
                  </w:divBdr>
                </w:div>
                <w:div w:id="1883667513">
                  <w:marLeft w:val="0"/>
                  <w:marRight w:val="0"/>
                  <w:marTop w:val="0"/>
                  <w:marBottom w:val="0"/>
                  <w:divBdr>
                    <w:top w:val="none" w:sz="0" w:space="0" w:color="auto"/>
                    <w:left w:val="none" w:sz="0" w:space="0" w:color="auto"/>
                    <w:bottom w:val="none" w:sz="0" w:space="0" w:color="auto"/>
                    <w:right w:val="none" w:sz="0" w:space="0" w:color="auto"/>
                  </w:divBdr>
                </w:div>
                <w:div w:id="1919169989">
                  <w:marLeft w:val="0"/>
                  <w:marRight w:val="0"/>
                  <w:marTop w:val="0"/>
                  <w:marBottom w:val="0"/>
                  <w:divBdr>
                    <w:top w:val="none" w:sz="0" w:space="0" w:color="auto"/>
                    <w:left w:val="none" w:sz="0" w:space="0" w:color="auto"/>
                    <w:bottom w:val="none" w:sz="0" w:space="0" w:color="auto"/>
                    <w:right w:val="none" w:sz="0" w:space="0" w:color="auto"/>
                  </w:divBdr>
                </w:div>
                <w:div w:id="1951666740">
                  <w:marLeft w:val="0"/>
                  <w:marRight w:val="0"/>
                  <w:marTop w:val="0"/>
                  <w:marBottom w:val="0"/>
                  <w:divBdr>
                    <w:top w:val="none" w:sz="0" w:space="0" w:color="auto"/>
                    <w:left w:val="none" w:sz="0" w:space="0" w:color="auto"/>
                    <w:bottom w:val="none" w:sz="0" w:space="0" w:color="auto"/>
                    <w:right w:val="none" w:sz="0" w:space="0" w:color="auto"/>
                  </w:divBdr>
                </w:div>
                <w:div w:id="2005939219">
                  <w:marLeft w:val="0"/>
                  <w:marRight w:val="0"/>
                  <w:marTop w:val="0"/>
                  <w:marBottom w:val="0"/>
                  <w:divBdr>
                    <w:top w:val="none" w:sz="0" w:space="0" w:color="auto"/>
                    <w:left w:val="none" w:sz="0" w:space="0" w:color="auto"/>
                    <w:bottom w:val="none" w:sz="0" w:space="0" w:color="auto"/>
                    <w:right w:val="none" w:sz="0" w:space="0" w:color="auto"/>
                  </w:divBdr>
                </w:div>
                <w:div w:id="2046176606">
                  <w:marLeft w:val="0"/>
                  <w:marRight w:val="0"/>
                  <w:marTop w:val="0"/>
                  <w:marBottom w:val="0"/>
                  <w:divBdr>
                    <w:top w:val="none" w:sz="0" w:space="0" w:color="auto"/>
                    <w:left w:val="none" w:sz="0" w:space="0" w:color="auto"/>
                    <w:bottom w:val="none" w:sz="0" w:space="0" w:color="auto"/>
                    <w:right w:val="none" w:sz="0" w:space="0" w:color="auto"/>
                  </w:divBdr>
                </w:div>
                <w:div w:id="2056811921">
                  <w:marLeft w:val="0"/>
                  <w:marRight w:val="0"/>
                  <w:marTop w:val="0"/>
                  <w:marBottom w:val="0"/>
                  <w:divBdr>
                    <w:top w:val="none" w:sz="0" w:space="0" w:color="auto"/>
                    <w:left w:val="none" w:sz="0" w:space="0" w:color="auto"/>
                    <w:bottom w:val="none" w:sz="0" w:space="0" w:color="auto"/>
                    <w:right w:val="none" w:sz="0" w:space="0" w:color="auto"/>
                  </w:divBdr>
                </w:div>
                <w:div w:id="2075926525">
                  <w:marLeft w:val="0"/>
                  <w:marRight w:val="0"/>
                  <w:marTop w:val="0"/>
                  <w:marBottom w:val="0"/>
                  <w:divBdr>
                    <w:top w:val="none" w:sz="0" w:space="0" w:color="auto"/>
                    <w:left w:val="none" w:sz="0" w:space="0" w:color="auto"/>
                    <w:bottom w:val="none" w:sz="0" w:space="0" w:color="auto"/>
                    <w:right w:val="none" w:sz="0" w:space="0" w:color="auto"/>
                  </w:divBdr>
                </w:div>
                <w:div w:id="2084645755">
                  <w:marLeft w:val="0"/>
                  <w:marRight w:val="0"/>
                  <w:marTop w:val="0"/>
                  <w:marBottom w:val="0"/>
                  <w:divBdr>
                    <w:top w:val="none" w:sz="0" w:space="0" w:color="auto"/>
                    <w:left w:val="none" w:sz="0" w:space="0" w:color="auto"/>
                    <w:bottom w:val="none" w:sz="0" w:space="0" w:color="auto"/>
                    <w:right w:val="none" w:sz="0" w:space="0" w:color="auto"/>
                  </w:divBdr>
                </w:div>
                <w:div w:id="2084716880">
                  <w:marLeft w:val="0"/>
                  <w:marRight w:val="0"/>
                  <w:marTop w:val="0"/>
                  <w:marBottom w:val="0"/>
                  <w:divBdr>
                    <w:top w:val="none" w:sz="0" w:space="0" w:color="auto"/>
                    <w:left w:val="none" w:sz="0" w:space="0" w:color="auto"/>
                    <w:bottom w:val="none" w:sz="0" w:space="0" w:color="auto"/>
                    <w:right w:val="none" w:sz="0" w:space="0" w:color="auto"/>
                  </w:divBdr>
                </w:div>
                <w:div w:id="21327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15696">
      <w:bodyDiv w:val="1"/>
      <w:marLeft w:val="0"/>
      <w:marRight w:val="0"/>
      <w:marTop w:val="0"/>
      <w:marBottom w:val="0"/>
      <w:divBdr>
        <w:top w:val="none" w:sz="0" w:space="0" w:color="auto"/>
        <w:left w:val="none" w:sz="0" w:space="0" w:color="auto"/>
        <w:bottom w:val="none" w:sz="0" w:space="0" w:color="auto"/>
        <w:right w:val="none" w:sz="0" w:space="0" w:color="auto"/>
      </w:divBdr>
    </w:div>
    <w:div w:id="1204907482">
      <w:bodyDiv w:val="1"/>
      <w:marLeft w:val="0"/>
      <w:marRight w:val="0"/>
      <w:marTop w:val="0"/>
      <w:marBottom w:val="0"/>
      <w:divBdr>
        <w:top w:val="none" w:sz="0" w:space="0" w:color="auto"/>
        <w:left w:val="none" w:sz="0" w:space="0" w:color="auto"/>
        <w:bottom w:val="none" w:sz="0" w:space="0" w:color="auto"/>
        <w:right w:val="none" w:sz="0" w:space="0" w:color="auto"/>
      </w:divBdr>
    </w:div>
    <w:div w:id="1270695865">
      <w:bodyDiv w:val="1"/>
      <w:marLeft w:val="0"/>
      <w:marRight w:val="0"/>
      <w:marTop w:val="0"/>
      <w:marBottom w:val="0"/>
      <w:divBdr>
        <w:top w:val="none" w:sz="0" w:space="0" w:color="auto"/>
        <w:left w:val="none" w:sz="0" w:space="0" w:color="auto"/>
        <w:bottom w:val="none" w:sz="0" w:space="0" w:color="auto"/>
        <w:right w:val="none" w:sz="0" w:space="0" w:color="auto"/>
      </w:divBdr>
    </w:div>
    <w:div w:id="1306163549">
      <w:bodyDiv w:val="1"/>
      <w:marLeft w:val="0"/>
      <w:marRight w:val="0"/>
      <w:marTop w:val="0"/>
      <w:marBottom w:val="0"/>
      <w:divBdr>
        <w:top w:val="none" w:sz="0" w:space="0" w:color="auto"/>
        <w:left w:val="none" w:sz="0" w:space="0" w:color="auto"/>
        <w:bottom w:val="none" w:sz="0" w:space="0" w:color="auto"/>
        <w:right w:val="none" w:sz="0" w:space="0" w:color="auto"/>
      </w:divBdr>
    </w:div>
    <w:div w:id="1310861229">
      <w:bodyDiv w:val="1"/>
      <w:marLeft w:val="0"/>
      <w:marRight w:val="0"/>
      <w:marTop w:val="0"/>
      <w:marBottom w:val="0"/>
      <w:divBdr>
        <w:top w:val="none" w:sz="0" w:space="0" w:color="auto"/>
        <w:left w:val="none" w:sz="0" w:space="0" w:color="auto"/>
        <w:bottom w:val="none" w:sz="0" w:space="0" w:color="auto"/>
        <w:right w:val="none" w:sz="0" w:space="0" w:color="auto"/>
      </w:divBdr>
    </w:div>
    <w:div w:id="1557620756">
      <w:bodyDiv w:val="1"/>
      <w:marLeft w:val="0"/>
      <w:marRight w:val="0"/>
      <w:marTop w:val="0"/>
      <w:marBottom w:val="0"/>
      <w:divBdr>
        <w:top w:val="none" w:sz="0" w:space="0" w:color="auto"/>
        <w:left w:val="none" w:sz="0" w:space="0" w:color="auto"/>
        <w:bottom w:val="none" w:sz="0" w:space="0" w:color="auto"/>
        <w:right w:val="none" w:sz="0" w:space="0" w:color="auto"/>
      </w:divBdr>
    </w:div>
    <w:div w:id="1596522773">
      <w:bodyDiv w:val="1"/>
      <w:marLeft w:val="0"/>
      <w:marRight w:val="0"/>
      <w:marTop w:val="0"/>
      <w:marBottom w:val="0"/>
      <w:divBdr>
        <w:top w:val="none" w:sz="0" w:space="0" w:color="auto"/>
        <w:left w:val="none" w:sz="0" w:space="0" w:color="auto"/>
        <w:bottom w:val="none" w:sz="0" w:space="0" w:color="auto"/>
        <w:right w:val="none" w:sz="0" w:space="0" w:color="auto"/>
      </w:divBdr>
    </w:div>
    <w:div w:id="1663964889">
      <w:bodyDiv w:val="1"/>
      <w:marLeft w:val="0"/>
      <w:marRight w:val="0"/>
      <w:marTop w:val="0"/>
      <w:marBottom w:val="0"/>
      <w:divBdr>
        <w:top w:val="none" w:sz="0" w:space="0" w:color="auto"/>
        <w:left w:val="none" w:sz="0" w:space="0" w:color="auto"/>
        <w:bottom w:val="none" w:sz="0" w:space="0" w:color="auto"/>
        <w:right w:val="none" w:sz="0" w:space="0" w:color="auto"/>
      </w:divBdr>
    </w:div>
    <w:div w:id="1764763445">
      <w:bodyDiv w:val="1"/>
      <w:marLeft w:val="0"/>
      <w:marRight w:val="0"/>
      <w:marTop w:val="0"/>
      <w:marBottom w:val="0"/>
      <w:divBdr>
        <w:top w:val="none" w:sz="0" w:space="0" w:color="auto"/>
        <w:left w:val="none" w:sz="0" w:space="0" w:color="auto"/>
        <w:bottom w:val="none" w:sz="0" w:space="0" w:color="auto"/>
        <w:right w:val="none" w:sz="0" w:space="0" w:color="auto"/>
      </w:divBdr>
      <w:divsChild>
        <w:div w:id="129832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9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9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madeinstitute.org/project-impact-calcula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70170f-faa4-40ac-99a3-7759a6aad259">
      <Terms xmlns="http://schemas.microsoft.com/office/infopath/2007/PartnerControls"/>
    </lcf76f155ced4ddcb4097134ff3c332f>
    <TaxCatchAll xmlns="ea84c35e-12d2-4134-823c-5018d6421370" xsi:nil="true"/>
    <STATUS xmlns="c370170f-faa4-40ac-99a3-7759a6aad2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94FA0DDF60C94FB31D0EAF4B0AED90" ma:contentTypeVersion="20" ma:contentTypeDescription="Create a new document." ma:contentTypeScope="" ma:versionID="9797dc3f138763e0750b42b104b16bf2">
  <xsd:schema xmlns:xsd="http://www.w3.org/2001/XMLSchema" xmlns:xs="http://www.w3.org/2001/XMLSchema" xmlns:p="http://schemas.microsoft.com/office/2006/metadata/properties" xmlns:ns2="c370170f-faa4-40ac-99a3-7759a6aad259" xmlns:ns3="ea84c35e-12d2-4134-823c-5018d6421370" targetNamespace="http://schemas.microsoft.com/office/2006/metadata/properties" ma:root="true" ma:fieldsID="1366319eef94af34c17e4d2079d7cc5e" ns2:_="" ns3:_="">
    <xsd:import namespace="c370170f-faa4-40ac-99a3-7759a6aad259"/>
    <xsd:import namespace="ea84c35e-12d2-4134-823c-5018d64213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0170f-faa4-40ac-99a3-7759a6aad25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7929c-21eb-47fa-921e-49f925360fad"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4c35e-12d2-4134-823c-5018d64213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f450ad-3438-4aef-83db-ffbfaac560e3}" ma:internalName="TaxCatchAll" ma:showField="CatchAllData" ma:web="ea84c35e-12d2-4134-823c-5018d6421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9589A-231C-442E-98F8-B2141D327665}">
  <ds:schemaRefs>
    <ds:schemaRef ds:uri="http://schemas.microsoft.com/office/2006/metadata/properties"/>
    <ds:schemaRef ds:uri="http://schemas.microsoft.com/office/infopath/2007/PartnerControls"/>
    <ds:schemaRef ds:uri="8605e230-39ef-4861-8b36-4302c084a584"/>
    <ds:schemaRef ds:uri="3cd0feb3-d9bf-422e-82cf-a38ff3a18603"/>
  </ds:schemaRefs>
</ds:datastoreItem>
</file>

<file path=customXml/itemProps2.xml><?xml version="1.0" encoding="utf-8"?>
<ds:datastoreItem xmlns:ds="http://schemas.openxmlformats.org/officeDocument/2006/customXml" ds:itemID="{CA60A7B3-66F6-4FFF-8813-6458AD4E2B19}">
  <ds:schemaRefs>
    <ds:schemaRef ds:uri="http://schemas.openxmlformats.org/officeDocument/2006/bibliography"/>
  </ds:schemaRefs>
</ds:datastoreItem>
</file>

<file path=customXml/itemProps3.xml><?xml version="1.0" encoding="utf-8"?>
<ds:datastoreItem xmlns:ds="http://schemas.openxmlformats.org/officeDocument/2006/customXml" ds:itemID="{F7971969-E061-441E-8E21-46355B8D590B}"/>
</file>

<file path=customXml/itemProps4.xml><?xml version="1.0" encoding="utf-8"?>
<ds:datastoreItem xmlns:ds="http://schemas.openxmlformats.org/officeDocument/2006/customXml" ds:itemID="{2BF34459-49C3-4427-8CC5-BEDB3D3BF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984</Words>
  <Characters>5614</Characters>
  <Application>Microsoft Office Word</Application>
  <DocSecurity>0</DocSecurity>
  <Lines>46</Lines>
  <Paragraphs>13</Paragraphs>
  <ScaleCrop>false</ScaleCrop>
  <Company>GIS, RIT</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contact@remadeinstitute.org</dc:creator>
  <cp:keywords/>
  <cp:lastModifiedBy>Azer, Magdi Naim</cp:lastModifiedBy>
  <cp:revision>7</cp:revision>
  <cp:lastPrinted>2022-08-28T21:50:00Z</cp:lastPrinted>
  <dcterms:created xsi:type="dcterms:W3CDTF">2025-10-21T16:34:00Z</dcterms:created>
  <dcterms:modified xsi:type="dcterms:W3CDTF">2025-12-04T21:03:00Z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0x010100A094FA0DDF60C94FB31D0EAF4B0AED90</vt:lpwstr>
  </property>
  <property fmtid="{D5CDD505-2E9C-101B-9397-08002B2CF9AE}" pid="3" name="MediaServiceImageTags">
    <vt:lpwstr/>
  </property>
  <property fmtid="{D5CDD505-2E9C-101B-9397-08002B2CF9AE}" pid="4" name="GrammarlyDocumentId">
    <vt:lpwstr>912b7ce7-abaa-4cf5-9b79-babd1d990c8b</vt:lpwstr>
  </property>
</Properties>
</file>